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82E888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972CD7">
              <w:rPr>
                <w:rFonts w:cstheme="minorHAnsi"/>
                <w:b/>
                <w:bCs/>
              </w:rPr>
              <w:t xml:space="preserve"> </w:t>
            </w:r>
            <w:r w:rsidR="00972CD7" w:rsidRPr="00972CD7">
              <w:rPr>
                <w:rFonts w:cstheme="minorHAnsi"/>
                <w:b/>
                <w:bCs/>
              </w:rPr>
              <w:t>Biópsia de Tórax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B49407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72CD7" w:rsidRPr="00972CD7">
        <w:rPr>
          <w:rFonts w:cstheme="minorHAnsi"/>
          <w:b/>
          <w:bCs/>
        </w:rPr>
        <w:t>Biópsia de Tórax</w:t>
      </w:r>
      <w:r w:rsidR="00972CD7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E755E77" w14:textId="77777777" w:rsidR="00972CD7" w:rsidRPr="00972CD7" w:rsidRDefault="00972CD7" w:rsidP="00972CD7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972CD7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972CD7">
        <w:rPr>
          <w:rFonts w:asciiTheme="minorHAnsi" w:hAnsiTheme="minorHAnsi" w:cstheme="minorHAnsi"/>
          <w:sz w:val="22"/>
          <w:szCs w:val="22"/>
        </w:rPr>
        <w:t xml:space="preserve">: </w:t>
      </w:r>
      <w:r w:rsidRPr="00972CD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O procedimento de Biópsia de Tórax é realizado através de uma punção, com objetivo de retirar alguns fragmentos da(s) lesão(</w:t>
      </w:r>
      <w:proofErr w:type="spellStart"/>
      <w:r w:rsidRPr="00972CD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ões</w:t>
      </w:r>
      <w:proofErr w:type="spellEnd"/>
      <w:r w:rsidRPr="00972CD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), e encaminhá-lo para análise Patológica.</w:t>
      </w:r>
    </w:p>
    <w:p w14:paraId="67B5D6CA" w14:textId="77777777" w:rsidR="00972CD7" w:rsidRPr="00972CD7" w:rsidRDefault="00972CD7" w:rsidP="00972CD7">
      <w:pPr>
        <w:pStyle w:val="Corpodetexto"/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E023D" w14:textId="77777777" w:rsidR="00972CD7" w:rsidRPr="00972CD7" w:rsidRDefault="00972CD7" w:rsidP="00972CD7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972CD7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972CD7">
        <w:rPr>
          <w:rFonts w:asciiTheme="minorHAnsi" w:hAnsiTheme="minorHAnsi" w:cstheme="minorHAnsi"/>
          <w:sz w:val="22"/>
          <w:szCs w:val="22"/>
        </w:rPr>
        <w:t xml:space="preserve">: </w:t>
      </w:r>
      <w:r w:rsidRPr="00972CD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O procedimento possui os seguintes riscos potenciais:</w:t>
      </w:r>
    </w:p>
    <w:p w14:paraId="3CA8A57E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Hematomas superficiais;</w:t>
      </w:r>
    </w:p>
    <w:p w14:paraId="2CE1A99E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Reações alérgicas as medicações utilizadas. A anafilaxia, que se refere a apresentação mais grave da alergia, ocorreentre 3 a 50 pessoas a cada 100000;</w:t>
      </w:r>
    </w:p>
    <w:p w14:paraId="6834D9E1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Flebite, termo que se refere à inflamação da veia, geralmente no local da medicação;</w:t>
      </w:r>
    </w:p>
    <w:p w14:paraId="4E977184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Pneumotórax Pequeno;</w:t>
      </w:r>
    </w:p>
    <w:p w14:paraId="22EABA8F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lastRenderedPageBreak/>
        <w:t>Pneumotórax Severo. Neste caso o Médico intervencionaista poderá optar por manter um dreno na região, que será retirado conforme a evolução do quadro clínico;</w:t>
      </w:r>
    </w:p>
    <w:p w14:paraId="2203BF1E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  <w:shd w:val="clear" w:color="auto" w:fill="FFFFFF"/>
        </w:rPr>
        <w:t>Hemorragia Alveolar - termo que se refere a pequeno sangramento ao redor da área biopsiada, frequentementecom necessidade apenas de acompanhamento clínico, podendo haver em alguns casos hemoptise (tosse com sangue).</w:t>
      </w:r>
    </w:p>
    <w:p w14:paraId="04C79A19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Enfisema Subcutâneo;</w:t>
      </w:r>
    </w:p>
    <w:p w14:paraId="786F6D65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Embolia aérea;</w:t>
      </w:r>
    </w:p>
    <w:p w14:paraId="65C4C45C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Disseminação Tumoral;</w:t>
      </w:r>
    </w:p>
    <w:p w14:paraId="48ADE340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Hemotórax;</w:t>
      </w:r>
    </w:p>
    <w:p w14:paraId="51F3E252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Lesão de pele por atrito na movimentação do paciente</w:t>
      </w:r>
    </w:p>
    <w:p w14:paraId="143E35FD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Dor no período pós operatório</w:t>
      </w:r>
    </w:p>
    <w:p w14:paraId="31A9E85A" w14:textId="77777777" w:rsidR="00972CD7" w:rsidRPr="00972CD7" w:rsidRDefault="00972CD7" w:rsidP="00972CD7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 xml:space="preserve">Sangramento da região puncionada. </w:t>
      </w:r>
    </w:p>
    <w:p w14:paraId="5E439C6F" w14:textId="77777777" w:rsidR="00972CD7" w:rsidRPr="00972CD7" w:rsidRDefault="00972CD7" w:rsidP="00972CD7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2D54310" w14:textId="77777777" w:rsidR="00972CD7" w:rsidRPr="00972CD7" w:rsidRDefault="00972CD7" w:rsidP="00972CD7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>O paciente poderá necessitar de uma re-abordagem, caso material não seja  conclusivo para realizar análise patológica. C</w:t>
      </w:r>
      <w:r w:rsidRPr="00972CD7">
        <w:rPr>
          <w:rFonts w:asciiTheme="minorHAnsi" w:hAnsiTheme="minorHAnsi" w:cstheme="minorHAnsi"/>
          <w:bCs/>
          <w:sz w:val="22"/>
          <w:szCs w:val="22"/>
        </w:rPr>
        <w:t xml:space="preserve">omplicações graves são muito raras, mas podem levar a hospitalização prolongada, necessidade de repetição do processo, intervenção cirúrgica ou muito raramente levar ao óbito. </w:t>
      </w:r>
    </w:p>
    <w:p w14:paraId="2A7A9681" w14:textId="77777777" w:rsidR="00972CD7" w:rsidRPr="00972CD7" w:rsidRDefault="00972CD7" w:rsidP="00972CD7">
      <w:pPr>
        <w:pStyle w:val="Corpodetexto"/>
        <w:ind w:left="-567" w:right="-5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EC9699" w14:textId="77777777" w:rsidR="00972CD7" w:rsidRPr="00972CD7" w:rsidRDefault="00972CD7" w:rsidP="00972CD7">
      <w:pPr>
        <w:pStyle w:val="Corpodetexto"/>
        <w:ind w:left="-567" w:right="-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2CD7">
        <w:rPr>
          <w:rFonts w:asciiTheme="minorHAnsi" w:hAnsiTheme="minorHAnsi" w:cstheme="minorHAnsi"/>
          <w:sz w:val="22"/>
          <w:szCs w:val="22"/>
        </w:rPr>
        <w:t xml:space="preserve">Declaro que recebi todas as explicações necessárias quanto aos benefícios e tratamentos alternativos, as possibilidades de ter os resultados que espero, quaisquer problemas potenciais que possam ocorrer durante a recuperação e os riscos que existem em não realizar o procedimento. Decalro ainda que o médico responsável me </w:t>
      </w:r>
      <w:r w:rsidRPr="00972CD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informou as possíveis consequências da não realização deste procedimento e/ou do tratamento.</w:t>
      </w:r>
    </w:p>
    <w:p w14:paraId="27D2F3B4" w14:textId="77777777" w:rsidR="00F87E52" w:rsidRPr="00972CD7" w:rsidRDefault="00F87E52" w:rsidP="00972CD7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972CD7" w:rsidRDefault="00F87E52" w:rsidP="00972CD7">
      <w:pPr>
        <w:spacing w:after="0" w:line="240" w:lineRule="auto"/>
        <w:ind w:left="-567" w:right="-568"/>
        <w:jc w:val="both"/>
        <w:rPr>
          <w:rFonts w:cstheme="minorHAnsi"/>
        </w:rPr>
      </w:pPr>
      <w:r w:rsidRPr="00972CD7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2522B8D6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</w:t>
      </w:r>
      <w:r w:rsidR="00972CD7">
        <w:rPr>
          <w:rFonts w:cstheme="minorHAnsi"/>
        </w:rPr>
        <w:t xml:space="preserve"> 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</w:t>
      </w:r>
      <w:r w:rsidRPr="00F87E52">
        <w:rPr>
          <w:rFonts w:cstheme="minorHAnsi"/>
        </w:rPr>
        <w:lastRenderedPageBreak/>
        <w:t>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31AB7F47" w:rsidR="00F87E52" w:rsidRPr="00F87E52" w:rsidRDefault="00972CD7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48106D4A" w:rsidR="00F87E52" w:rsidRPr="00F87E52" w:rsidRDefault="00972CD7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07CB1C0A" w:rsidR="00F87E52" w:rsidRPr="00F87E52" w:rsidRDefault="00972CD7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8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44383C6C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FE3053" w:rsidRPr="00F87E52" w14:paraId="43C71FE3" w14:textId="77777777" w:rsidTr="00BC70B7">
        <w:trPr>
          <w:trHeight w:val="609"/>
        </w:trPr>
        <w:tc>
          <w:tcPr>
            <w:tcW w:w="9797" w:type="dxa"/>
          </w:tcPr>
          <w:p w14:paraId="1BCF924D" w14:textId="77777777" w:rsidR="00FE3053" w:rsidRDefault="00FE3053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052C5D7B" w14:textId="77777777" w:rsidR="00FE3053" w:rsidRPr="008448A2" w:rsidRDefault="00FE3053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120AF26E" w14:textId="77777777" w:rsidR="00FE3053" w:rsidRPr="008448A2" w:rsidRDefault="00FE3053" w:rsidP="00BC70B7">
            <w:pPr>
              <w:jc w:val="both"/>
              <w:rPr>
                <w:rFonts w:cstheme="minorHAnsi"/>
              </w:rPr>
            </w:pPr>
          </w:p>
          <w:p w14:paraId="49032906" w14:textId="77777777" w:rsidR="00FE3053" w:rsidRPr="008448A2" w:rsidRDefault="00FE3053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19499476" w14:textId="77777777" w:rsidR="00FE3053" w:rsidRPr="008448A2" w:rsidRDefault="00FE3053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36D13F12" w14:textId="77777777" w:rsidR="00FE3053" w:rsidRPr="008448A2" w:rsidRDefault="00FE3053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146D64F7" w14:textId="77777777" w:rsidR="00FE3053" w:rsidRDefault="00FE3053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3C72D12D" w14:textId="77777777" w:rsidR="00FE3053" w:rsidRPr="00F87E52" w:rsidRDefault="00FE305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2E57" w14:textId="77777777" w:rsidR="00952F24" w:rsidRDefault="00952F24" w:rsidP="00BA0F6C">
      <w:pPr>
        <w:spacing w:after="0" w:line="240" w:lineRule="auto"/>
      </w:pPr>
      <w:r>
        <w:separator/>
      </w:r>
    </w:p>
  </w:endnote>
  <w:endnote w:type="continuationSeparator" w:id="0">
    <w:p w14:paraId="18E20B26" w14:textId="77777777" w:rsidR="00952F24" w:rsidRDefault="00952F2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7CBC" w14:textId="77777777" w:rsidR="00952F24" w:rsidRDefault="00952F24" w:rsidP="00BA0F6C">
      <w:pPr>
        <w:spacing w:after="0" w:line="240" w:lineRule="auto"/>
      </w:pPr>
      <w:r>
        <w:separator/>
      </w:r>
    </w:p>
  </w:footnote>
  <w:footnote w:type="continuationSeparator" w:id="0">
    <w:p w14:paraId="7C0B2D78" w14:textId="77777777" w:rsidR="00952F24" w:rsidRDefault="00952F2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12702"/>
    <w:multiLevelType w:val="hybridMultilevel"/>
    <w:tmpl w:val="5E6A7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A0D20"/>
    <w:rsid w:val="003A7652"/>
    <w:rsid w:val="004146BD"/>
    <w:rsid w:val="00546ABD"/>
    <w:rsid w:val="0073173C"/>
    <w:rsid w:val="00952F24"/>
    <w:rsid w:val="00972CD7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E3053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72C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72CD7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