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left="-567" w:right="-568"/>
        <w:jc w:val="center"/>
        <w:rPr>
          <w:rFonts w:ascii="Calibri" w:hAnsi="Calibri" w:cs="Calibri" w:asciiTheme="minorHAnsi" w:cstheme="minorHAnsi" w:hAnsiTheme="minorHAnsi"/>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Procedimento: Cauterização Química de Lesões de Pele</w:t>
            </w:r>
          </w:p>
        </w:tc>
      </w:tr>
    </w:tbl>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ind w:left="39"/>
              <w:jc w:val="left"/>
              <w:rPr>
                <w:rFonts w:cs="Calibri" w:cstheme="minorHAnsi"/>
              </w:rPr>
            </w:pPr>
            <w:r>
              <w:rPr>
                <w:rFonts w:cs="Calibri" w:cstheme="minorHAnsi"/>
              </w:rPr>
            </w:r>
          </w:p>
        </w:tc>
      </w:tr>
    </w:tbl>
    <w:p>
      <w:pPr>
        <w:pStyle w:val="Normal"/>
        <w:spacing w:lineRule="auto" w:line="240" w:before="0" w:after="0"/>
        <w:ind w:left="-567"/>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uppressAutoHyphens w:val="true"/>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uppressAutoHyphens w:val="true"/>
              <w:spacing w:lineRule="auto" w:line="240" w:before="0" w:after="0"/>
              <w:jc w:val="both"/>
              <w:rPr>
                <w:rFonts w:cs="Calibri" w:cstheme="minorHAnsi"/>
              </w:rPr>
            </w:pPr>
            <w:r>
              <w:rPr>
                <w:rFonts w:cs="Calibri" w:cstheme="minorHAnsi"/>
              </w:rPr>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jc w:val="left"/>
              <w:rPr>
                <w:rFonts w:cs="Calibri" w:cstheme="minorHAnsi"/>
              </w:rPr>
            </w:pPr>
            <w:r>
              <w:rPr>
                <w:rFonts w:cs="Calibri" w:cstheme="minorHAnsi"/>
              </w:rPr>
            </w:r>
          </w:p>
        </w:tc>
      </w:tr>
    </w:tbl>
    <w:p>
      <w:pPr>
        <w:pStyle w:val="Normal"/>
        <w:spacing w:lineRule="auto" w:line="240" w:before="0" w:after="0"/>
        <w:ind w:left="426"/>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Por este instrumento particular, declaro,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rFonts w:cs="Calibri" w:cstheme="minorHAnsi"/>
          <w:b/>
          <w:bCs/>
        </w:rPr>
        <w:t>Cauterização Química de Lesões de Pele</w:t>
      </w:r>
      <w:r>
        <w:rPr>
          <w:rFonts w:cs="Calibri" w:cstheme="minorHAnsi"/>
        </w:rPr>
        <w:t xml:space="preserve"> (o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ind w:left="-567" w:right="-568"/>
        <w:jc w:val="both"/>
        <w:rPr>
          <w:rFonts w:cs="Calibri" w:cstheme="minorHAnsi"/>
        </w:rPr>
      </w:pPr>
      <w:r>
        <w:rPr>
          <w:rFonts w:cs="Calibri" w:cstheme="minorHAnsi"/>
          <w:b/>
          <w:bCs/>
        </w:rPr>
        <w:t>DEFINIÇÃO DO PROCEDIMENTO/EXAME/TRATAMENTO</w:t>
      </w:r>
      <w:r>
        <w:rPr>
          <w:rFonts w:cs="Calibri" w:cstheme="minorHAnsi"/>
        </w:rPr>
        <w:t>: A Cauterização Química de Lesões de Pele consiste na cauterização de pequenas lesões de pele (destruição das lesões através da aplicação de uma substância cáustica, normalmente um ácido, sobre a lesão).</w:t>
      </w:r>
    </w:p>
    <w:p>
      <w:pPr>
        <w:pStyle w:val="Normal"/>
        <w:spacing w:lineRule="auto" w:line="240" w:before="0" w:after="0"/>
        <w:ind w:left="-567" w:right="-568"/>
        <w:jc w:val="both"/>
        <w:rPr>
          <w:rFonts w:cs="Calibri" w:cstheme="minorHAnsi"/>
        </w:rPr>
      </w:pPr>
      <w:r>
        <w:rPr>
          <w:rFonts w:cs="Calibri" w:cstheme="minorHAnsi"/>
          <w:b/>
          <w:bCs/>
        </w:rPr>
        <w:t>RISCOS, COMPLICAÇÕES, CONTRAINDICAÇÃO</w:t>
      </w:r>
      <w:r>
        <w:rPr>
          <w:rFonts w:cs="Calibri" w:cstheme="minorHAnsi"/>
        </w:rPr>
        <w:t xml:space="preserve">: </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Edemas e hematoma;</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 xml:space="preserve">Dor e sangramentos; </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 xml:space="preserve">Formação de bolhas, “feridinhas”, crostas (“casquinhas”) escuras; </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Possibilidade de cicatrizes inestéticas (cicatrizes feias), cicatrizes queloides (cicatrizes altas), cicatrizes atróficas deprimidas (cicatrizes fundas) e alteração de cor no local da cicatriz.</w:t>
      </w:r>
    </w:p>
    <w:p>
      <w:pPr>
        <w:pStyle w:val="Normal"/>
        <w:spacing w:lineRule="auto" w:line="240"/>
        <w:ind w:left="-567" w:right="-568"/>
        <w:jc w:val="both"/>
        <w:rPr>
          <w:rFonts w:cs="Calibri" w:cstheme="minorHAnsi"/>
        </w:rPr>
      </w:pPr>
      <w:r>
        <w:rPr>
          <w:rFonts w:cs="Calibri" w:cstheme="minorHAnsi"/>
        </w:rPr>
        <w:t xml:space="preserve">Estou ciente de que a lista de riscos e complicações desse formulário pode não incluir todos os riscos conhecidos ou possíveis de acontecer neste procedimento, mas são os riscos mais comuns. Reconheço que novos riscos podem existir ou podem aparecer no futuro, que não foram informados neste formulário de consentimento. Caso ocorra alguma intercorrência decorrente do procedimento, todas as providências necessárias serão tomadas pela equipe médica do Hospital. </w:t>
      </w:r>
    </w:p>
    <w:p>
      <w:pPr>
        <w:pStyle w:val="Normal"/>
        <w:spacing w:lineRule="auto" w:line="240" w:before="0" w:after="0"/>
        <w:ind w:left="-567" w:right="-568"/>
        <w:jc w:val="both"/>
        <w:rPr>
          <w:rFonts w:cs="Calibri" w:cstheme="minorHAnsi"/>
        </w:rPr>
      </w:pPr>
      <w:r>
        <w:rPr>
          <w:rFonts w:cs="Calibri" w:cstheme="minorHAnsi"/>
        </w:rPr>
        <w:t xml:space="preserve">Declaro, adicionalmente, que: </w:t>
      </w:r>
    </w:p>
    <w:p>
      <w:pPr>
        <w:pStyle w:val="Normal"/>
        <w:spacing w:lineRule="auto" w:line="240" w:before="0" w:after="0"/>
        <w:ind w:left="-567" w:right="-568"/>
        <w:jc w:val="both"/>
        <w:rPr>
          <w:rFonts w:eastAsia="Arial Unicode MS" w:cs="Calibri" w:cstheme="minorHAnsi"/>
          <w:lang w:val="pt-PT" w:eastAsia="pt-BR"/>
          <w14:textOutline w14:w="0" w14:cap="flat" w14:cmpd="sng" w14:algn="ctr">
            <w14:noFill/>
            <w14:prstDash w14:val="solid"/>
            <w14:bevel/>
          </w14:textOutline>
        </w:rPr>
      </w:pPr>
      <w:r>
        <w:rPr>
          <w:rFonts w:eastAsia="Arial Unicode MS" w:cs="Calibri" w:cstheme="minorHAnsi"/>
          <w:lang w:val="pt-PT" w:eastAsia="pt-BR"/>
          <w14:textOutline w14:w="0" w14:cap="flat" w14:cmpd="sng" w14:algn="ctr">
            <w14:noFill/>
            <w14:prstDash w14:val="solid"/>
            <w14:bevel/>
          </w14:textOutline>
        </w:rPr>
      </w:r>
    </w:p>
    <w:p>
      <w:pPr>
        <w:pStyle w:val="ListParagraph"/>
        <w:spacing w:lineRule="auto" w:line="240" w:before="0" w:after="0"/>
        <w:ind w:left="-567" w:right="-568"/>
        <w:contextualSpacing/>
        <w:jc w:val="both"/>
        <w:rPr>
          <w:rFonts w:cs="Calibri" w:cstheme="minorHAnsi"/>
        </w:rPr>
      </w:pPr>
      <w:r>
        <w:rPr>
          <w:rFonts w:cs="Calibri"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3. Assim, declaro também estar ciente de que o Procedimento não implica necessariamente na cura, e que a evolução da doença e o tratamento poderão eventualmente modificar condutas inicialmente propostas.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5. Em decorrência da manipulação cirúrgica de órgãos e tecidos após o procedimento, o Paciente poderá apresentar incômodos dolorosos e, caso necessário, após avaliação clínica e desejo do Paciente, poderão ser administrados fármacos para controle álgico.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6. Os registros fotográficos da pele ou lesões, caso ocorram, são autorizados e ficarão limitados aos profissionais de saúde do Instituto Orizonti.</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7. Autorizo que qualquer tecido seja removido cirurgicamente e que seja encaminhado para exames complementares, desde que necessário para o esclarecimento diagnóstico ou tratamento.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8. Autorizo a divulgação das informações médicas contidas em meu prontuário, exclusivamente para finalidade científica da Instituição, desde que minha identidade permaneça anônima.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9. Autorizo a realização de filmagens/fotografias e, caso necessário, a veiculação das referidas imagens para fins científicos. Estou ciente também, que tais procedimentos serão realizados por profissionais indicados pelo(a) meu(minha) médico(a)/cirurgião(ã), sem qualquer ônus financeiro, presente ou futuro, assegurando o pleno sigilo de minha identidade.</w:t>
      </w:r>
    </w:p>
    <w:p>
      <w:pPr>
        <w:pStyle w:val="ListParagraph"/>
        <w:spacing w:lineRule="auto" w:line="240" w:before="0" w:after="0"/>
        <w:ind w:left="-567" w:right="-568"/>
        <w:contextualSpacing/>
        <w:jc w:val="both"/>
        <w:rPr>
          <w:rFonts w:cs="Calibri" w:cstheme="minorHAnsi"/>
        </w:rPr>
      </w:pPr>
      <w:r>
        <w:rPr>
          <w:rFonts w:cs="Calibri" w:cstheme="minorHAnsi"/>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w:t>
      </w:r>
      <w:r>
        <w:rPr>
          <w:rFonts w:cs="Calibri" w:ascii="Calibri" w:hAnsi="Calibri" w:asciiTheme="minorHAnsi" w:cstheme="minorHAnsi" w:hAnsiTheme="minorHAnsi"/>
          <w:color w:val="auto"/>
          <w:sz w:val="22"/>
          <w:szCs w:val="22"/>
        </w:rPr>
        <w:t>.</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Web"/>
        <w:spacing w:beforeAutospacing="0" w:before="0" w:afterAutospacing="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uppressAutoHyphens w:val="true"/>
              <w:spacing w:lineRule="auto" w:line="240" w:before="0" w:after="0"/>
              <w:ind w:left="39"/>
              <w:jc w:val="left"/>
              <w:rPr>
                <w:rFonts w:cs="Calibri" w:cstheme="minorHAnsi"/>
                <w:b/>
                <w:bCs/>
              </w:rPr>
            </w:pPr>
            <w:r>
              <w:rPr>
                <w:rFonts w:cs="Calibri" w:cstheme="minorHAnsi"/>
                <w:b/>
                <w:bCs/>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r>
        <w:trPr>
          <w:trHeight w:val="1124" w:hRule="atLeast"/>
        </w:trPr>
        <w:tc>
          <w:tcPr>
            <w:tcW w:w="9752" w:type="dxa"/>
            <w:tcBorders/>
          </w:tcPr>
          <w:p>
            <w:pPr>
              <w:pStyle w:val="Normal"/>
              <w:widowControl/>
              <w:suppressAutoHyphens w:val="true"/>
              <w:spacing w:lineRule="auto" w:line="240" w:before="0" w:after="0"/>
              <w:ind w:left="39"/>
              <w:jc w:val="left"/>
              <w:rPr>
                <w:rFonts w:cs="Calibri" w:cstheme="minorHAnsi"/>
              </w:rPr>
            </w:pPr>
            <w:r>
              <w:rPr>
                <w:rFonts w:cs="Calibri" w:cstheme="minorHAnsi"/>
              </w:rPr>
            </w:r>
          </w:p>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bl>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jc w:val="center"/>
        <w:rPr>
          <w:rFonts w:ascii="Calibri" w:hAnsi="Calibri" w:cs="Calibri" w:asciiTheme="minorHAnsi" w:cstheme="minorHAnsi" w:hAnsiTheme="minorHAnsi"/>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pPr>
      <w:r>
        <w:rPr/>
        <w:tab/>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Helvetica Neue">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3"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4"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2"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53" w:hanging="360"/>
      </w:pPr>
      <w:rPr>
        <w:rFonts w:ascii="Symbol" w:hAnsi="Symbol" w:cs="Symbol" w:hint="default"/>
      </w:rPr>
    </w:lvl>
    <w:lvl w:ilvl="1">
      <w:start w:val="1"/>
      <w:numFmt w:val="bullet"/>
      <w:lvlText w:val="o"/>
      <w:lvlJc w:val="left"/>
      <w:pPr>
        <w:tabs>
          <w:tab w:val="num" w:pos="0"/>
        </w:tabs>
        <w:ind w:left="873" w:hanging="360"/>
      </w:pPr>
      <w:rPr>
        <w:rFonts w:ascii="Courier New" w:hAnsi="Courier New" w:cs="Courier New" w:hint="default"/>
      </w:rPr>
    </w:lvl>
    <w:lvl w:ilvl="2">
      <w:start w:val="1"/>
      <w:numFmt w:val="bullet"/>
      <w:lvlText w:val=""/>
      <w:lvlJc w:val="left"/>
      <w:pPr>
        <w:tabs>
          <w:tab w:val="num" w:pos="0"/>
        </w:tabs>
        <w:ind w:left="1593" w:hanging="360"/>
      </w:pPr>
      <w:rPr>
        <w:rFonts w:ascii="Wingdings" w:hAnsi="Wingdings" w:cs="Wingdings" w:hint="default"/>
      </w:rPr>
    </w:lvl>
    <w:lvl w:ilvl="3">
      <w:start w:val="1"/>
      <w:numFmt w:val="bullet"/>
      <w:lvlText w:val=""/>
      <w:lvlJc w:val="left"/>
      <w:pPr>
        <w:tabs>
          <w:tab w:val="num" w:pos="0"/>
        </w:tabs>
        <w:ind w:left="2313" w:hanging="360"/>
      </w:pPr>
      <w:rPr>
        <w:rFonts w:ascii="Symbol" w:hAnsi="Symbol" w:cs="Symbol" w:hint="default"/>
      </w:rPr>
    </w:lvl>
    <w:lvl w:ilvl="4">
      <w:start w:val="1"/>
      <w:numFmt w:val="bullet"/>
      <w:lvlText w:val="o"/>
      <w:lvlJc w:val="left"/>
      <w:pPr>
        <w:tabs>
          <w:tab w:val="num" w:pos="0"/>
        </w:tabs>
        <w:ind w:left="3033" w:hanging="360"/>
      </w:pPr>
      <w:rPr>
        <w:rFonts w:ascii="Courier New" w:hAnsi="Courier New" w:cs="Courier New" w:hint="default"/>
      </w:rPr>
    </w:lvl>
    <w:lvl w:ilvl="5">
      <w:start w:val="1"/>
      <w:numFmt w:val="bullet"/>
      <w:lvlText w:val=""/>
      <w:lvlJc w:val="left"/>
      <w:pPr>
        <w:tabs>
          <w:tab w:val="num" w:pos="0"/>
        </w:tabs>
        <w:ind w:left="3753" w:hanging="360"/>
      </w:pPr>
      <w:rPr>
        <w:rFonts w:ascii="Wingdings" w:hAnsi="Wingdings" w:cs="Wingdings" w:hint="default"/>
      </w:rPr>
    </w:lvl>
    <w:lvl w:ilvl="6">
      <w:start w:val="1"/>
      <w:numFmt w:val="bullet"/>
      <w:lvlText w:val=""/>
      <w:lvlJc w:val="left"/>
      <w:pPr>
        <w:tabs>
          <w:tab w:val="num" w:pos="0"/>
        </w:tabs>
        <w:ind w:left="4473" w:hanging="360"/>
      </w:pPr>
      <w:rPr>
        <w:rFonts w:ascii="Symbol" w:hAnsi="Symbol" w:cs="Symbol" w:hint="default"/>
      </w:rPr>
    </w:lvl>
    <w:lvl w:ilvl="7">
      <w:start w:val="1"/>
      <w:numFmt w:val="bullet"/>
      <w:lvlText w:val="o"/>
      <w:lvlJc w:val="left"/>
      <w:pPr>
        <w:tabs>
          <w:tab w:val="num" w:pos="0"/>
        </w:tabs>
        <w:ind w:left="5193" w:hanging="360"/>
      </w:pPr>
      <w:rPr>
        <w:rFonts w:ascii="Courier New" w:hAnsi="Courier New" w:cs="Courier New" w:hint="default"/>
      </w:rPr>
    </w:lvl>
    <w:lvl w:ilvl="8">
      <w:start w:val="1"/>
      <w:numFmt w:val="bullet"/>
      <w:lvlText w:val=""/>
      <w:lvlJc w:val="left"/>
      <w:pPr>
        <w:tabs>
          <w:tab w:val="num" w:pos="0"/>
        </w:tabs>
        <w:ind w:left="5913"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46b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ba0f6c"/>
    <w:rPr/>
  </w:style>
  <w:style w:type="character" w:styleId="RodapChar" w:customStyle="1">
    <w:name w:val="Rodapé Char"/>
    <w:basedOn w:val="DefaultParagraphFont"/>
    <w:uiPriority w:val="99"/>
    <w:qFormat/>
    <w:rsid w:val="00ba0f6c"/>
    <w:rPr/>
  </w:style>
  <w:style w:type="character" w:styleId="TextodebaloChar" w:customStyle="1">
    <w:name w:val="Texto de balão Char"/>
    <w:basedOn w:val="DefaultParagraphFont"/>
    <w:link w:val="BalloonText"/>
    <w:uiPriority w:val="99"/>
    <w:semiHidden/>
    <w:qFormat/>
    <w:rsid w:val="00ba0f6c"/>
    <w:rPr>
      <w:rFonts w:ascii="Tahoma" w:hAnsi="Tahoma" w:cs="Tahoma"/>
      <w:sz w:val="16"/>
      <w:szCs w:val="16"/>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Header">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suppressAutoHyphens w:val="true"/>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Relationship Id="rId15" Type="http://schemas.openxmlformats.org/officeDocument/2006/relationships/customXml" Target="../customXml/item4.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_rels/footer3.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LibreOffice/24.2.0.3$Windows_X86_64 LibreOffice_project/da48488a73ddd66ea24cf16bbc4f7b9c08e9bea1</Application>
  <AppVersion>15.0000</AppVersion>
  <Pages>3</Pages>
  <Words>883</Words>
  <Characters>6202</Characters>
  <CharactersWithSpaces>7037</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dcterms:modified xsi:type="dcterms:W3CDTF">2024-04-04T08:04:50Z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