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>Cirurgia de Retroca Valvar Mitral + Plastia Tricuspide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7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de Retroca Valvar Mitral + Plastia Tricuspide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Falência de bioprótese mitral.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4"/>
          <w:szCs w:val="24"/>
          <w:lang w:val="pt-BR" w:eastAsia="en-US" w:bidi="ar-SA"/>
        </w:rPr>
        <w:t xml:space="preserve">A </w:t>
      </w:r>
      <w:r>
        <w:rPr>
          <w:rFonts w:eastAsia="Calibri" w:cs="Calibri" w:cstheme="minorHAnsi"/>
          <w:b/>
          <w:bCs/>
          <w:color w:val="auto"/>
          <w:kern w:val="0"/>
          <w:sz w:val="24"/>
          <w:szCs w:val="24"/>
          <w:lang w:val="pt-BR" w:eastAsia="en-US" w:bidi="ar-SA"/>
        </w:rPr>
        <w:t>CIRURGIA DE RETROCA VALVAR MITRAL + PLASTIA TRICÚSPIDE</w:t>
      </w:r>
      <w:r>
        <w:rPr>
          <w:rFonts w:eastAsia="Calibri" w:cs="Calibri" w:cstheme="minorHAnsi"/>
          <w:color w:val="auto"/>
          <w:kern w:val="0"/>
          <w:sz w:val="24"/>
          <w:szCs w:val="24"/>
          <w:lang w:val="pt-BR" w:eastAsia="en-US" w:bidi="ar-SA"/>
        </w:rPr>
        <w:t xml:space="preserve"> é realizada quando o paciente apresenta FALÊNCIA GRAVE DA BIOPRÓTESE MITRAL e </w:t>
      </w:r>
      <w:r>
        <w:rPr>
          <w:rFonts w:eastAsia="Calibri" w:cs="Calibri" w:cstheme="minorHAnsi"/>
          <w:b/>
          <w:bCs/>
          <w:color w:val="auto"/>
          <w:kern w:val="0"/>
          <w:sz w:val="24"/>
          <w:szCs w:val="24"/>
          <w:lang w:val="pt-BR" w:eastAsia="en-US" w:bidi="ar-SA"/>
        </w:rPr>
        <w:t>INSUFICIÊNCIA TRICÚSPIDE GRAVE</w:t>
      </w:r>
      <w:r>
        <w:rPr>
          <w:rFonts w:eastAsia="Calibri" w:cs="Calibri" w:cstheme="minorHAnsi"/>
          <w:color w:val="auto"/>
          <w:kern w:val="0"/>
          <w:sz w:val="24"/>
          <w:szCs w:val="24"/>
          <w:lang w:val="pt-BR" w:eastAsia="en-US" w:bidi="ar-SA"/>
        </w:rPr>
        <w:t xml:space="preserve"> (ou presença de anel tricúspide &gt; 4,0 cm) previamente implantadas, associadas a sintoma(s) relevante(s) e ou alterações anatômicas e ou funcionais no coração (por exemplo: dilatações, hipertrofias e alterações de pressões nas câmaras cardíacas). A cirurgia consiste na reabertura cirúrgica do mediastino (peito), retirada da bioprótese falida e colocação de nova prótese valvar MITRAL, que pode ser biológica (precisa ser retrocada novamente após alguns anos) ou mecânica (pode durar a vida toda, mas o paciente tem que usar anticoagulante para o resto da vida e fazer controle rigoroso), seguida de plastia valvar tricúspide, como uso de anel protético.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-567" w:right="-568"/>
        <w:contextualSpacing/>
        <w:jc w:val="both"/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É importante o paciente entender que a reoperação é mais complexa e envolve mais riscos que a primeira cirurgia, pois, em virtude da cicatrização interna, as estruturas internas do paciente ficam com aderências e fibroses, o que aumenta a dificuldade cirúrgica e o risco de lesões e sangramentos maiores. Embora relativamente raras,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spacing w:lineRule="auto" w:line="360"/>
        <w:ind w:left="-567" w:right="-994"/>
        <w:jc w:val="both"/>
        <w:rPr>
          <w:rFonts w:cs="Calibri" w:cstheme="minorHAnsi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TRATAMENTOS ALTERNATIVOS</w:t>
      </w:r>
      <w:r>
        <w:rPr>
          <w:sz w:val="24"/>
          <w:szCs w:val="24"/>
        </w:rPr>
        <w:t>: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Tratamento clínico com medicações e medidas clínicas. Tratamento via cateterismo com colocação de uma prótese valvar sobre a prótese biológica em falência (tratamento indicado para alguns casos específicos, não para todos os casos).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cstheme="minorHAnsi"/>
          <w:b/>
          <w:bCs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701" w:gutter="0" w:header="1417" w:top="2900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0c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dro" w:customStyle="1">
    <w:name w:val="Padrão"/>
    <w:qFormat/>
    <w:rsid w:val="00a30c82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30c82"/>
    <w:pPr>
      <w:spacing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30c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30c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LibreOffice/24.2.0.3$Windows_X86_64 LibreOffice_project/da48488a73ddd66ea24cf16bbc4f7b9c08e9bea1</Application>
  <AppVersion>15.0000</AppVersion>
  <Pages>4</Pages>
  <Words>1334</Words>
  <Characters>8933</Characters>
  <CharactersWithSpaces>10222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2020-11-26T14:45:00Z</dcterms:created>
  <dc:creator>Carolina da Silva Vicente Ribeiro</dc:creator>
  <dc:description/>
  <dc:language>pt-BR</dc:language>
  <cp:lastModifiedBy/>
  <dcterms:modified xsi:type="dcterms:W3CDTF">2024-03-28T13:25:11Z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