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1183EA8B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E41B3F">
              <w:rPr>
                <w:rFonts w:cstheme="minorHAnsi"/>
                <w:b/>
                <w:bCs/>
              </w:rPr>
              <w:t xml:space="preserve"> </w:t>
            </w:r>
            <w:r w:rsidR="00E41B3F" w:rsidRPr="00E41B3F">
              <w:rPr>
                <w:rFonts w:cstheme="minorHAnsi"/>
                <w:b/>
                <w:bCs/>
              </w:rPr>
              <w:t>Lesão de Tendões Flexores Tratamento Cirúrgico com Tenorrafia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49BD80A8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E41B3F" w:rsidRPr="00E41B3F">
        <w:rPr>
          <w:rFonts w:cstheme="minorHAnsi"/>
          <w:b/>
          <w:bCs/>
        </w:rPr>
        <w:t>Lesão de Tendões Flexores Tratamento Cirúrgico com Tenorrafia</w:t>
      </w:r>
      <w:r w:rsidR="00E41B3F" w:rsidRPr="00E41B3F" w:rsidDel="00694027">
        <w:rPr>
          <w:rFonts w:cstheme="minorHAnsi"/>
          <w:b/>
          <w:bCs/>
        </w:rPr>
        <w:t xml:space="preserve"> </w:t>
      </w:r>
      <w:r w:rsidR="00E41B3F" w:rsidRPr="00E41B3F">
        <w:rPr>
          <w:rFonts w:cstheme="minorHAnsi"/>
          <w:b/>
          <w:bCs/>
        </w:rPr>
        <w:t xml:space="preserve"> CID10 S661/CBHPM 30731151</w:t>
      </w:r>
      <w:r w:rsidR="00E41B3F">
        <w:rPr>
          <w:rFonts w:cstheme="minorHAnsi"/>
          <w:b/>
          <w:bCs/>
        </w:rPr>
        <w:t xml:space="preserve"> </w:t>
      </w:r>
      <w:r w:rsidRPr="00E41B3F">
        <w:rPr>
          <w:rFonts w:cstheme="minorHAnsi"/>
        </w:rPr>
        <w:t>o</w:t>
      </w:r>
      <w:r w:rsidRPr="00E41B3F">
        <w:rPr>
          <w:rFonts w:cstheme="minorHAnsi"/>
          <w:b/>
          <w:bCs/>
        </w:rPr>
        <w:t xml:space="preserve"> </w:t>
      </w:r>
      <w:r w:rsidRPr="00F87E52">
        <w:rPr>
          <w:rFonts w:cstheme="minorHAnsi"/>
        </w:rPr>
        <w:t>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447C9E" w:rsidRDefault="00F87E52" w:rsidP="00447C9E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2C5F62CA" w14:textId="6C5ACF97" w:rsidR="00E41B3F" w:rsidRPr="00447C9E" w:rsidRDefault="00E41B3F" w:rsidP="00447C9E">
      <w:pPr>
        <w:spacing w:line="240" w:lineRule="auto"/>
        <w:ind w:left="-567" w:right="-568"/>
        <w:jc w:val="both"/>
        <w:rPr>
          <w:rFonts w:cstheme="minorHAnsi"/>
        </w:rPr>
      </w:pPr>
      <w:r w:rsidRPr="00447C9E">
        <w:rPr>
          <w:rFonts w:cstheme="minorHAnsi"/>
          <w:b/>
          <w:bCs/>
        </w:rPr>
        <w:t>DIAGNÓSTICO</w:t>
      </w:r>
      <w:r w:rsidRPr="00447C9E">
        <w:rPr>
          <w:rFonts w:cstheme="minorHAnsi"/>
        </w:rPr>
        <w:t>: Lesão de tendões flexores tratamento cirúrgico com tenorrafia.</w:t>
      </w:r>
    </w:p>
    <w:p w14:paraId="625DA750" w14:textId="77777777" w:rsidR="00E41B3F" w:rsidRPr="00447C9E" w:rsidRDefault="00E41B3F" w:rsidP="00447C9E">
      <w:pPr>
        <w:spacing w:line="240" w:lineRule="auto"/>
        <w:ind w:left="-567" w:right="-568"/>
        <w:jc w:val="both"/>
        <w:rPr>
          <w:rFonts w:cstheme="minorHAnsi"/>
        </w:rPr>
      </w:pPr>
      <w:r w:rsidRPr="00447C9E">
        <w:rPr>
          <w:rFonts w:cstheme="minorHAnsi"/>
          <w:b/>
          <w:bCs/>
        </w:rPr>
        <w:t>LATERALIDADE</w:t>
      </w:r>
      <w:r w:rsidRPr="00447C9E">
        <w:rPr>
          <w:rFonts w:cstheme="minorHAnsi"/>
        </w:rPr>
        <w:t>:</w:t>
      </w:r>
    </w:p>
    <w:p w14:paraId="3DE8904A" w14:textId="287AC1C8" w:rsidR="00E41B3F" w:rsidRPr="00447C9E" w:rsidRDefault="00E41B3F" w:rsidP="00447C9E">
      <w:pPr>
        <w:spacing w:line="240" w:lineRule="auto"/>
        <w:ind w:left="-567" w:right="-568"/>
        <w:jc w:val="both"/>
        <w:rPr>
          <w:rFonts w:cstheme="minorHAnsi"/>
        </w:rPr>
      </w:pPr>
      <w:r w:rsidRPr="00447C9E">
        <w:rPr>
          <w:rFonts w:cstheme="minorHAnsi"/>
          <w:b/>
          <w:bCs/>
        </w:rPr>
        <w:t>DEFINIÇÃO DO PROCEDIMENTO</w:t>
      </w:r>
      <w:r w:rsidRPr="00447C9E">
        <w:rPr>
          <w:rFonts w:cstheme="minorHAnsi"/>
        </w:rPr>
        <w:t xml:space="preserve">: Trata-se de tenorrafia de tendões flexores lesionados por acesso cirúrgico sob anestesia em bloco cirúrgico com sutura direta do tendão com material inabsorvível. Considerando o perfil da lesão e avaliação </w:t>
      </w:r>
      <w:proofErr w:type="spellStart"/>
      <w:r w:rsidRPr="00447C9E">
        <w:rPr>
          <w:rFonts w:cstheme="minorHAnsi"/>
        </w:rPr>
        <w:t>per-operatória</w:t>
      </w:r>
      <w:proofErr w:type="spellEnd"/>
      <w:r w:rsidRPr="00447C9E">
        <w:rPr>
          <w:rFonts w:cstheme="minorHAnsi"/>
        </w:rPr>
        <w:t xml:space="preserve"> pode ser necessária a ampliação da incisão inicial e reparo de </w:t>
      </w:r>
      <w:r w:rsidR="00975E02" w:rsidRPr="00447C9E">
        <w:rPr>
          <w:rFonts w:cstheme="minorHAnsi"/>
        </w:rPr>
        <w:t>outras estruturas associadas</w:t>
      </w:r>
      <w:r w:rsidRPr="00447C9E">
        <w:rPr>
          <w:rFonts w:cstheme="minorHAnsi"/>
        </w:rPr>
        <w:t>.</w:t>
      </w:r>
    </w:p>
    <w:p w14:paraId="1DF433C3" w14:textId="075BBC8C" w:rsidR="00E41B3F" w:rsidRPr="00447C9E" w:rsidRDefault="00E41B3F" w:rsidP="00447C9E">
      <w:pPr>
        <w:spacing w:line="240" w:lineRule="auto"/>
        <w:ind w:left="-567" w:right="-568"/>
        <w:jc w:val="both"/>
        <w:rPr>
          <w:rFonts w:cstheme="minorHAnsi"/>
        </w:rPr>
      </w:pPr>
      <w:r w:rsidRPr="00447C9E">
        <w:rPr>
          <w:rFonts w:cstheme="minorHAnsi"/>
          <w:b/>
          <w:bCs/>
        </w:rPr>
        <w:lastRenderedPageBreak/>
        <w:t>RISCOS, COMPLICAÇÕES</w:t>
      </w:r>
      <w:r w:rsidRPr="00447C9E">
        <w:rPr>
          <w:rFonts w:cstheme="minorHAnsi"/>
        </w:rPr>
        <w:t>: Risco de perda da sutura, infecção, aderência, rigidez do dedo, distrofia simpática, limitação parcial da amplitude de movimento articular, limitação de força de flexão dos dedos e óbito.</w:t>
      </w:r>
    </w:p>
    <w:p w14:paraId="3C728141" w14:textId="1EB724CB" w:rsidR="00E41B3F" w:rsidRPr="00447C9E" w:rsidRDefault="00E41B3F" w:rsidP="00447C9E">
      <w:pPr>
        <w:spacing w:line="240" w:lineRule="auto"/>
        <w:ind w:left="-567" w:right="-568"/>
        <w:jc w:val="both"/>
        <w:rPr>
          <w:rFonts w:cstheme="minorHAnsi"/>
        </w:rPr>
      </w:pPr>
      <w:r w:rsidRPr="00447C9E">
        <w:rPr>
          <w:rFonts w:cstheme="minorHAnsi"/>
          <w:b/>
          <w:bCs/>
        </w:rPr>
        <w:t>TRATATAMENTOS ALTERNATIVOS</w:t>
      </w:r>
      <w:r w:rsidRPr="00447C9E">
        <w:rPr>
          <w:rFonts w:cstheme="minorHAnsi"/>
        </w:rPr>
        <w:t>: Não há.</w:t>
      </w:r>
    </w:p>
    <w:p w14:paraId="27D2F3B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5A5D7F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</w:t>
      </w:r>
      <w:proofErr w:type="spellStart"/>
      <w:r w:rsidRPr="00F87E52">
        <w:rPr>
          <w:rFonts w:cstheme="minorHAnsi"/>
        </w:rPr>
        <w:t>ii</w:t>
      </w:r>
      <w:proofErr w:type="spellEnd"/>
      <w:r w:rsidRPr="00F87E52">
        <w:rPr>
          <w:rFonts w:cstheme="minorHAnsi"/>
        </w:rPr>
        <w:t xml:space="preserve">) </w:t>
      </w:r>
      <w:r w:rsidRPr="00F87E52">
        <w:rPr>
          <w:rFonts w:cstheme="minorHAnsi"/>
          <w:b/>
          <w:bCs/>
        </w:rPr>
        <w:t>PODERÁ SER NECESSÁRIA A INFUSÃO DE SANGUE E SEUS COMPONENTES (TRANSFUSÃO DE SANGUE) NO PACIENTE</w:t>
      </w:r>
      <w:r w:rsidRPr="00F87E52">
        <w:rPr>
          <w:rFonts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</w:t>
      </w:r>
      <w:proofErr w:type="spellStart"/>
      <w:r w:rsidRPr="00F87E52">
        <w:rPr>
          <w:rFonts w:cstheme="minorHAnsi"/>
        </w:rPr>
        <w:t>criopreciptado</w:t>
      </w:r>
      <w:proofErr w:type="spellEnd"/>
      <w:r w:rsidRPr="00F87E52">
        <w:rPr>
          <w:rFonts w:cstheme="minorHAnsi"/>
        </w:rPr>
        <w:t xml:space="preserve"> </w:t>
      </w:r>
      <w:proofErr w:type="spellStart"/>
      <w:r w:rsidRPr="00F87E52">
        <w:rPr>
          <w:rFonts w:cstheme="minorHAnsi"/>
        </w:rPr>
        <w:t>etc</w:t>
      </w:r>
      <w:proofErr w:type="spellEnd"/>
      <w:r w:rsidRPr="00F87E52">
        <w:rPr>
          <w:rFonts w:cstheme="minorHAnsi"/>
        </w:rPr>
        <w:t xml:space="preserve">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 w14:paraId="465A4F1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198AF4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6. Para a realização do Procedimento será necessário realizar o posicionamento cirúrgico específico e em alguns casos a utilização de fixadores que são de extrema importância para que o cirurgião consiga realizar a </w:t>
      </w:r>
      <w:r w:rsidRPr="00F87E52">
        <w:rPr>
          <w:rFonts w:cstheme="minorHAnsi"/>
        </w:rPr>
        <w:lastRenderedPageBreak/>
        <w:t>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 w14:paraId="2987DCD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C2F7BCB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8.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lastRenderedPageBreak/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0"/>
      <w:footerReference w:type="defaul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07748" w14:textId="77777777" w:rsidR="00AE0F9D" w:rsidRDefault="00AE0F9D" w:rsidP="00BA0F6C">
      <w:pPr>
        <w:spacing w:after="0" w:line="240" w:lineRule="auto"/>
      </w:pPr>
      <w:r>
        <w:separator/>
      </w:r>
    </w:p>
  </w:endnote>
  <w:endnote w:type="continuationSeparator" w:id="0">
    <w:p w14:paraId="171F8090" w14:textId="77777777" w:rsidR="00AE0F9D" w:rsidRDefault="00AE0F9D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D5F43" w14:textId="77777777" w:rsidR="00AE0F9D" w:rsidRDefault="00AE0F9D" w:rsidP="00BA0F6C">
      <w:pPr>
        <w:spacing w:after="0" w:line="240" w:lineRule="auto"/>
      </w:pPr>
      <w:r>
        <w:separator/>
      </w:r>
    </w:p>
  </w:footnote>
  <w:footnote w:type="continuationSeparator" w:id="0">
    <w:p w14:paraId="28A5C514" w14:textId="77777777" w:rsidR="00AE0F9D" w:rsidRDefault="00AE0F9D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252ADD"/>
    <w:rsid w:val="003A7652"/>
    <w:rsid w:val="004146BD"/>
    <w:rsid w:val="00426D47"/>
    <w:rsid w:val="00447C9E"/>
    <w:rsid w:val="00546ABD"/>
    <w:rsid w:val="0073173C"/>
    <w:rsid w:val="0097574A"/>
    <w:rsid w:val="00975E02"/>
    <w:rsid w:val="00ACA831"/>
    <w:rsid w:val="00AE0F9D"/>
    <w:rsid w:val="00B87881"/>
    <w:rsid w:val="00BA0F6C"/>
    <w:rsid w:val="00BF739A"/>
    <w:rsid w:val="00C7400F"/>
    <w:rsid w:val="00E01FEF"/>
    <w:rsid w:val="00E2662D"/>
    <w:rsid w:val="00E3525B"/>
    <w:rsid w:val="00E41B3F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1358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4</cp:revision>
  <dcterms:created xsi:type="dcterms:W3CDTF">2022-02-09T12:17:00Z</dcterms:created>
  <dcterms:modified xsi:type="dcterms:W3CDTF">2022-02-15T15:28:00Z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