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Neovagina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Neovagina – CID N89.9/CBHPM 31302122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Estenose adquirida da vagina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Consiste na criação de uma cavidade na região perineal com o objetivo de simular uma vagina funcional. Para realização da neovagina há a necessidade de realização de incisões na região perineal, na área entre a uretra e o ânus. Essas incisões têm o objetivo de permitir a criação de uma cavidade entre a uretra, bexiga e reto (intestino grosso). O comprimento desta cavidade depende das condições anatômicas locais e se há ou não cirurgia prévia de neovagina. Após a criação desta cavidade há a necessidade de inserção de um molde de silicone ou acrílico para que, no período pós-operatório, não ocorra a obliteração do espaço criado. Como há, nos primeiros dias, necessidade de uso permanente do molde, é comum ser necessária a manutenção de sonda vesical de demora, a qual será retirada após criteriosa avaliação médica que determinará a possibilidade de uso do molde de forma intermitente.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 xml:space="preserve">: As principais complicações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 intestino grosso (reto), sendo necessário cirurgia especializada; fístulas (que são comunicações anormais entre duas cavidades – por exemplo: comunicação entre a cavidade da bexiga com a cavidade da neovagina, ocasionando perda de urina pela neovagina);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quelóides (cicatriz muito espessa e dolorida),  retração cicatricial ; estreitamento da entrada da neovagina, sendo necessário reintervenção cirúrgica para ampliação da entrada da neovagina; encurtamento da neovagina, principalmente se ocorrer uso irregular do molde, ou o não uso do mesmo); perda da função da neovagina, seja por dor ou por enrijecimento cicatricial da mesma; desenvolvimento de tecido cicatricial sangrante (chamado de tecido de granulação) que pode exigir a realização de extirpação ou cauterização do mesmo, risco de óbito. 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 principal tratamento alternativo à neovagina é a neovagina com uso de alça de intestino grosso (sigmoide), porém, normalmente, esta técnica é reservada à pacientes com condições perineais locais desfavoráveis. Vale ressaltar que o uso de segmento de intestino exige que seja realizada incisão abdominal para acesso à cavidade. Outra técnica alternativa é a técnica chamada de incruenta, onde a cavidade neovaginal é realizada, lentamente, através de compressão local com moldes vaginais rígidos. Vale lembrar que é tratamento de longo prazo e que a cavidade neovaginal geralmente, é revestida por pele ao final do tratamento.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1e5c21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1e5c21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LibreOffice/24.2.0.3$Windows_X86_64 LibreOffice_project/da48488a73ddd66ea24cf16bbc4f7b9c08e9bea1</Application>
  <AppVersion>15.0000</AppVersion>
  <Pages>4</Pages>
  <Words>1521</Words>
  <Characters>9972</Characters>
  <CharactersWithSpaces>11453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