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B92300D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8A0EB5">
              <w:rPr>
                <w:rFonts w:cstheme="minorHAnsi"/>
                <w:b/>
                <w:bCs/>
              </w:rPr>
              <w:t xml:space="preserve"> </w:t>
            </w:r>
            <w:r w:rsidR="008A0EB5" w:rsidRPr="008A0EB5">
              <w:rPr>
                <w:rFonts w:cstheme="minorHAnsi"/>
                <w:b/>
                <w:bCs/>
              </w:rPr>
              <w:t>Visitas Virtuais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56013B9A" w14:textId="77777777" w:rsidR="008A0EB5" w:rsidRPr="008A0EB5" w:rsidRDefault="008A0EB5" w:rsidP="008A0EB5">
      <w:pPr>
        <w:spacing w:before="100" w:beforeAutospacing="1" w:after="100" w:afterAutospacing="1" w:line="240" w:lineRule="auto"/>
        <w:ind w:left="-567" w:right="-568"/>
        <w:jc w:val="both"/>
        <w:rPr>
          <w:rFonts w:cstheme="minorHAnsi"/>
        </w:rPr>
      </w:pPr>
      <w:r w:rsidRPr="008A0EB5">
        <w:rPr>
          <w:rFonts w:cstheme="minorHAnsi"/>
        </w:rPr>
        <w:t>Por este instrumento particular, o Paciente, ou o seu Responsável, declara para todos os fins de direito sua manifestação livre, informada e inequívoca pelo qual concorda com o tratamento dos dados pessoais do Paciente para finalidade específica de realização e transmissão de visitas virtuais hospitalares por meio de dispositivo eletrônico, em conformidade com a Lei nº 13.709 - Lei Geral de Proteção de Dados Pessoais (LGPD) e de acordo com a avaliação clínica e viabilidade efetiva de comunicação do paciente.</w:t>
      </w:r>
    </w:p>
    <w:p w14:paraId="085873CB" w14:textId="77777777" w:rsidR="008A0EB5" w:rsidRPr="008A0EB5" w:rsidRDefault="008A0EB5" w:rsidP="008A0EB5">
      <w:pPr>
        <w:spacing w:before="100" w:beforeAutospacing="1" w:after="100" w:afterAutospacing="1" w:line="240" w:lineRule="auto"/>
        <w:ind w:left="-567" w:right="-710"/>
        <w:jc w:val="both"/>
        <w:rPr>
          <w:rFonts w:cstheme="minorHAnsi"/>
        </w:rPr>
      </w:pPr>
      <w:r w:rsidRPr="008A0EB5">
        <w:rPr>
          <w:rFonts w:cstheme="minorHAnsi"/>
        </w:rPr>
        <w:t xml:space="preserve">Adicionalmente, declaro que:        </w:t>
      </w:r>
    </w:p>
    <w:p w14:paraId="6CCFBE75" w14:textId="77D6D5B1" w:rsidR="008A0EB5" w:rsidRPr="008A0EB5" w:rsidRDefault="008A0EB5" w:rsidP="008A0EB5">
      <w:pPr>
        <w:numPr>
          <w:ilvl w:val="0"/>
          <w:numId w:val="1"/>
        </w:numPr>
        <w:spacing w:before="240" w:after="100" w:afterAutospacing="1" w:line="240" w:lineRule="auto"/>
        <w:ind w:left="-567" w:right="-568"/>
        <w:jc w:val="both"/>
        <w:rPr>
          <w:rFonts w:cstheme="minorHAnsi"/>
        </w:rPr>
      </w:pPr>
      <w:r w:rsidRPr="008A0EB5">
        <w:rPr>
          <w:rFonts w:cstheme="minorHAnsi"/>
        </w:rPr>
        <w:t>Fui informado e compreendo que a mudança das dinâmicas de visitas e comunicação com os pacientes internados em decorrência do Plano de Contingenciamento contra a COVID-19 é uma decisão institucional com o propósito de prevenir a propagação do vírus SARS-COV-2, também conhecido como COVID-19, podendo ser flexibilizada em casos excepcionais.</w:t>
      </w:r>
    </w:p>
    <w:p w14:paraId="17949C11" w14:textId="6050A624" w:rsidR="008A0EB5" w:rsidRPr="008A0EB5" w:rsidRDefault="008A0EB5" w:rsidP="008A0EB5">
      <w:pPr>
        <w:numPr>
          <w:ilvl w:val="1"/>
          <w:numId w:val="1"/>
        </w:numPr>
        <w:spacing w:before="240" w:after="100" w:afterAutospacing="1" w:line="240" w:lineRule="auto"/>
        <w:ind w:left="-567" w:right="-568"/>
        <w:jc w:val="both"/>
        <w:rPr>
          <w:rFonts w:cstheme="minorHAnsi"/>
        </w:rPr>
      </w:pPr>
      <w:r w:rsidRPr="008A0EB5">
        <w:rPr>
          <w:rFonts w:cstheme="minorHAnsi"/>
        </w:rPr>
        <w:t>Responsabilizo-me integralmente e em qualquer tempo pela adequada utilização das informações a que tiver acesso decorrentes das visitas virtuais, tais como imagens, vídeo, áudio e boletins médicos. Estou ciente de que posso vir a ser responsabilizado por danos morais e materiais decorrentes da utilização, reprodução ou divulgação indevida dessas imagens e informações.</w:t>
      </w:r>
    </w:p>
    <w:p w14:paraId="464F3414" w14:textId="77777777" w:rsidR="008A0EB5" w:rsidRPr="008A0EB5" w:rsidRDefault="008A0EB5" w:rsidP="008A0EB5">
      <w:pPr>
        <w:spacing w:before="100" w:beforeAutospacing="1" w:after="100" w:afterAutospacing="1" w:line="240" w:lineRule="auto"/>
        <w:ind w:left="-567" w:right="-568"/>
        <w:jc w:val="both"/>
        <w:rPr>
          <w:rFonts w:cstheme="minorHAnsi"/>
        </w:rPr>
      </w:pPr>
      <w:r w:rsidRPr="008A0EB5">
        <w:rPr>
          <w:rFonts w:cstheme="minorHAnsi"/>
        </w:rPr>
        <w:t>Este consentimento poderá ser revogado pelo Paciente, ou o seu Responsável, a qualquer momento, mediante solicitação via e-mail ou correspondência ao Instituto Orizonti, hospital localizado na Avenida José de Patrocínio Pontes, n° 1355, Bairro Mangabeiras, CEP n° 30.210-090, na Cidade de Belo Horizonte, Estado de Minas Gerais.</w:t>
      </w: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6AFDBD9" w14:textId="77777777" w:rsidR="00037D87" w:rsidRPr="00037D87" w:rsidRDefault="00037D87" w:rsidP="00037D87">
      <w:pPr>
        <w:pStyle w:val="Padro"/>
        <w:spacing w:before="0"/>
        <w:ind w:left="-567" w:right="-71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37D87">
        <w:rPr>
          <w:rFonts w:asciiTheme="minorHAnsi" w:hAnsiTheme="minorHAnsi" w:cstheme="minorHAnsi"/>
          <w:b/>
          <w:bCs/>
          <w:sz w:val="22"/>
          <w:szCs w:val="22"/>
        </w:rPr>
        <w:t xml:space="preserve">Profissional Responsável: </w:t>
      </w:r>
      <w:r w:rsidRPr="00037D87">
        <w:rPr>
          <w:rFonts w:asciiTheme="minorHAnsi" w:eastAsiaTheme="minorHAnsi" w:hAnsiTheme="minorHAnsi" w:cstheme="minorHAnsi"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Prestei todas as informações necessárias  ao paciente ou seu representante legal, conforme o termo acima. De acordo com o meu entendimento, o Paciente e/ou Responsável, está em condições de compreender o que lhe foi informado.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53887C14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  <w:r w:rsidR="00037D87">
        <w:rPr>
          <w:rFonts w:asciiTheme="minorHAnsi" w:hAnsiTheme="minorHAnsi" w:cstheme="minorHAnsi"/>
          <w:color w:val="auto"/>
          <w:sz w:val="22"/>
          <w:szCs w:val="22"/>
        </w:rPr>
        <w:t>________________</w:t>
      </w:r>
    </w:p>
    <w:p w14:paraId="5BFFD530" w14:textId="51CFDA5E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Assinatura do </w:t>
      </w:r>
      <w:r w:rsidR="00037D87">
        <w:rPr>
          <w:rFonts w:asciiTheme="minorHAnsi" w:hAnsiTheme="minorHAnsi" w:cstheme="minorHAnsi"/>
          <w:b/>
          <w:bCs/>
          <w:color w:val="auto"/>
          <w:sz w:val="22"/>
          <w:szCs w:val="22"/>
        </w:rPr>
        <w:t>Profissional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Assistente e </w:t>
      </w:r>
      <w:r w:rsidR="00037D87">
        <w:rPr>
          <w:rFonts w:asciiTheme="minorHAnsi" w:hAnsiTheme="minorHAnsi" w:cstheme="minorHAnsi"/>
          <w:b/>
          <w:bCs/>
          <w:color w:val="auto"/>
          <w:sz w:val="22"/>
          <w:szCs w:val="22"/>
        </w:rPr>
        <w:t>Conselho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F85E" w14:textId="77777777" w:rsidR="00CD4D53" w:rsidRDefault="00CD4D53" w:rsidP="00BA0F6C">
      <w:pPr>
        <w:spacing w:after="0" w:line="240" w:lineRule="auto"/>
      </w:pPr>
      <w:r>
        <w:separator/>
      </w:r>
    </w:p>
  </w:endnote>
  <w:endnote w:type="continuationSeparator" w:id="0">
    <w:p w14:paraId="7605DEE4" w14:textId="77777777" w:rsidR="00CD4D53" w:rsidRDefault="00CD4D53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0FC1" w14:textId="77777777" w:rsidR="00CD4D53" w:rsidRDefault="00CD4D53" w:rsidP="00BA0F6C">
      <w:pPr>
        <w:spacing w:after="0" w:line="240" w:lineRule="auto"/>
      </w:pPr>
      <w:r>
        <w:separator/>
      </w:r>
    </w:p>
  </w:footnote>
  <w:footnote w:type="continuationSeparator" w:id="0">
    <w:p w14:paraId="383FBA50" w14:textId="77777777" w:rsidR="00CD4D53" w:rsidRDefault="00CD4D53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D22"/>
    <w:multiLevelType w:val="multilevel"/>
    <w:tmpl w:val="CC2A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37D87"/>
    <w:rsid w:val="00252ADD"/>
    <w:rsid w:val="003A7652"/>
    <w:rsid w:val="004146BD"/>
    <w:rsid w:val="00546ABD"/>
    <w:rsid w:val="0073173C"/>
    <w:rsid w:val="008A0EB5"/>
    <w:rsid w:val="0097574A"/>
    <w:rsid w:val="00ACA831"/>
    <w:rsid w:val="00B87881"/>
    <w:rsid w:val="00BA0F6C"/>
    <w:rsid w:val="00BF739A"/>
    <w:rsid w:val="00C7400F"/>
    <w:rsid w:val="00CD4D53"/>
    <w:rsid w:val="00E01FEF"/>
    <w:rsid w:val="00E2662D"/>
    <w:rsid w:val="00E3525B"/>
    <w:rsid w:val="00EC168D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2022-03-02T18:32:00Z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