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C26440E" w:rsidR="00F87E52" w:rsidRPr="00E80BE6" w:rsidRDefault="00F87E52" w:rsidP="00E80BE6">
            <w:pPr>
              <w:rPr>
                <w:rFonts w:asciiTheme="majorHAnsi" w:hAnsiTheme="majorHAnsi" w:cstheme="maj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80BE6">
              <w:rPr>
                <w:rFonts w:cstheme="minorHAnsi"/>
                <w:b/>
                <w:bCs/>
              </w:rPr>
              <w:t xml:space="preserve"> </w:t>
            </w:r>
            <w:r w:rsidR="00E80BE6" w:rsidRPr="00E80BE6">
              <w:rPr>
                <w:rFonts w:cstheme="minorHAnsi"/>
                <w:b/>
                <w:bCs/>
              </w:rPr>
              <w:t xml:space="preserve">Transplante de Células Tronco Hematopoiéticas </w:t>
            </w:r>
            <w:proofErr w:type="spellStart"/>
            <w:r w:rsidR="00E80BE6" w:rsidRPr="00E80BE6">
              <w:rPr>
                <w:rFonts w:cstheme="minorHAnsi"/>
                <w:b/>
                <w:bCs/>
              </w:rPr>
              <w:t>Alogênico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802DA8" w:rsidRDefault="00F87E52" w:rsidP="00802DA8">
      <w:pPr>
        <w:spacing w:after="0" w:line="240" w:lineRule="auto"/>
        <w:ind w:left="426" w:right="-427"/>
        <w:rPr>
          <w:rFonts w:cstheme="minorHAnsi"/>
        </w:rPr>
      </w:pPr>
    </w:p>
    <w:p w14:paraId="0A636DBA" w14:textId="52A7341D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CF7A1C">
        <w:rPr>
          <w:rFonts w:cstheme="minorHAnsi"/>
          <w:u w:val="single"/>
        </w:rPr>
        <w:t>Código de Defesa do Consumidor</w:t>
      </w:r>
      <w:r w:rsidRPr="00CF7A1C">
        <w:rPr>
          <w:rFonts w:cstheme="minorHAnsi"/>
        </w:rPr>
        <w:t>” ou “</w:t>
      </w:r>
      <w:r w:rsidRPr="00CF7A1C">
        <w:rPr>
          <w:rFonts w:cstheme="minorHAnsi"/>
          <w:u w:val="single"/>
        </w:rPr>
        <w:t>CDC</w:t>
      </w:r>
      <w:r w:rsidRPr="00CF7A1C">
        <w:rPr>
          <w:rFonts w:cstheme="minorHAnsi"/>
        </w:rPr>
        <w:t xml:space="preserve">”), </w:t>
      </w:r>
      <w:r w:rsidRPr="00CF7A1C">
        <w:rPr>
          <w:rFonts w:cstheme="minorHAnsi"/>
          <w:b/>
          <w:bCs/>
        </w:rPr>
        <w:t>que, sem qualquer vício de vontade ou consentimento, dá total autorização</w:t>
      </w:r>
      <w:r w:rsidRPr="00CF7A1C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80BE6" w:rsidRPr="00E80BE6">
        <w:rPr>
          <w:rFonts w:cstheme="minorHAnsi"/>
          <w:b/>
          <w:bCs/>
        </w:rPr>
        <w:t xml:space="preserve">Transplante de Células Tronco Hematopoiéticas </w:t>
      </w:r>
      <w:proofErr w:type="spellStart"/>
      <w:r w:rsidR="00E80BE6" w:rsidRPr="00E80BE6">
        <w:rPr>
          <w:rFonts w:cstheme="minorHAnsi"/>
          <w:b/>
          <w:bCs/>
        </w:rPr>
        <w:t>Alogênico</w:t>
      </w:r>
      <w:proofErr w:type="spellEnd"/>
      <w:r w:rsidR="00E80BE6" w:rsidRPr="00CF7A1C">
        <w:rPr>
          <w:rFonts w:cstheme="minorHAnsi"/>
        </w:rPr>
        <w:t xml:space="preserve"> </w:t>
      </w:r>
      <w:r w:rsidRPr="00CF7A1C">
        <w:rPr>
          <w:rFonts w:cstheme="minorHAnsi"/>
        </w:rPr>
        <w:t>(o “</w:t>
      </w:r>
      <w:r w:rsidRPr="00CF7A1C">
        <w:rPr>
          <w:rFonts w:cstheme="minorHAnsi"/>
          <w:u w:val="single"/>
        </w:rPr>
        <w:t>Procedimento</w:t>
      </w:r>
      <w:r w:rsidRPr="00CF7A1C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637385D5" w14:textId="61E2159E" w:rsidR="00C82DA9" w:rsidRPr="00CF7A1C" w:rsidRDefault="00CF7A1C" w:rsidP="00C82DA9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Assim sendo, declaro que o Médico, atendendo ao que determinam os artigos 22 e 34 da Resolução CFM no. 1.931/09 (“</w:t>
      </w:r>
      <w:r w:rsidRPr="00CF7A1C">
        <w:rPr>
          <w:rFonts w:cstheme="minorHAnsi"/>
          <w:u w:val="single"/>
        </w:rPr>
        <w:t>Código de Ética Médica</w:t>
      </w:r>
      <w:r w:rsidRPr="00CF7A1C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3AB1C2B2" w14:textId="3964350D" w:rsidR="00C82DA9" w:rsidRPr="00CF7A1C" w:rsidRDefault="00CF7A1C" w:rsidP="00C82DA9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DIAGNÓSTICO</w:t>
      </w:r>
      <w:r w:rsidRPr="00CF7A1C">
        <w:rPr>
          <w:rFonts w:cstheme="minorHAnsi"/>
        </w:rPr>
        <w:t xml:space="preserve">: </w:t>
      </w:r>
    </w:p>
    <w:p w14:paraId="501798AA" w14:textId="77777777" w:rsidR="00D8066B" w:rsidRDefault="00CF7A1C" w:rsidP="00D8066B">
      <w:pPr>
        <w:spacing w:line="240" w:lineRule="auto"/>
        <w:ind w:left="-567" w:right="-568"/>
        <w:rPr>
          <w:rFonts w:cstheme="minorHAnsi"/>
        </w:rPr>
      </w:pPr>
      <w:r w:rsidRPr="00CF7A1C">
        <w:rPr>
          <w:rFonts w:cstheme="minorHAnsi"/>
          <w:b/>
          <w:bCs/>
        </w:rPr>
        <w:t>DEFINIÇÃO DO PROCEDIMENTO</w:t>
      </w:r>
      <w:r w:rsidR="00E80BE6">
        <w:rPr>
          <w:rFonts w:cstheme="minorHAnsi"/>
          <w:b/>
          <w:bCs/>
        </w:rPr>
        <w:t xml:space="preserve">: </w:t>
      </w:r>
      <w:r w:rsidR="00D8066B">
        <w:rPr>
          <w:rFonts w:cstheme="minorHAnsi"/>
        </w:rPr>
        <w:t xml:space="preserve">Transplante de Células Tronco Hematopoiéticas </w:t>
      </w:r>
      <w:proofErr w:type="spellStart"/>
      <w:r w:rsidR="00D8066B">
        <w:rPr>
          <w:rFonts w:cstheme="minorHAnsi"/>
        </w:rPr>
        <w:t>Alogênico</w:t>
      </w:r>
      <w:proofErr w:type="spellEnd"/>
      <w:r w:rsidR="00D8066B">
        <w:rPr>
          <w:rFonts w:cstheme="minorHAnsi"/>
        </w:rPr>
        <w:t xml:space="preserve"> (TMO </w:t>
      </w:r>
      <w:proofErr w:type="spellStart"/>
      <w:r w:rsidR="00D8066B">
        <w:rPr>
          <w:rFonts w:cstheme="minorHAnsi"/>
        </w:rPr>
        <w:t>Alogênico</w:t>
      </w:r>
      <w:proofErr w:type="spellEnd"/>
      <w:r w:rsidR="00D8066B">
        <w:rPr>
          <w:rFonts w:cstheme="minorHAnsi"/>
        </w:rPr>
        <w:t xml:space="preserve">) </w:t>
      </w:r>
    </w:p>
    <w:p w14:paraId="73E1E309" w14:textId="34488707" w:rsidR="005B3164" w:rsidRPr="00E80BE6" w:rsidRDefault="005B3164" w:rsidP="00D8066B">
      <w:pPr>
        <w:spacing w:line="240" w:lineRule="auto"/>
        <w:ind w:left="-567" w:right="-568"/>
        <w:rPr>
          <w:rFonts w:cstheme="minorHAnsi"/>
        </w:rPr>
      </w:pPr>
      <w:proofErr w:type="gramStart"/>
      <w:r w:rsidRPr="00E80BE6">
        <w:rPr>
          <w:rFonts w:cstheme="minorHAnsi"/>
        </w:rPr>
        <w:t>(</w:t>
      </w:r>
      <w:r>
        <w:rPr>
          <w:rFonts w:cstheme="minorHAnsi"/>
        </w:rPr>
        <w:t xml:space="preserve">  </w:t>
      </w:r>
      <w:proofErr w:type="gramEnd"/>
      <w:r w:rsidRPr="00E80BE6">
        <w:rPr>
          <w:rFonts w:cstheme="minorHAnsi"/>
        </w:rPr>
        <w:t xml:space="preserve"> ) Aparentado.</w:t>
      </w:r>
    </w:p>
    <w:p w14:paraId="3BCFD5CB" w14:textId="77777777" w:rsidR="005B3164" w:rsidRPr="00E80BE6" w:rsidRDefault="005B3164" w:rsidP="005B3164">
      <w:pPr>
        <w:spacing w:line="240" w:lineRule="auto"/>
        <w:ind w:left="-567" w:right="-568"/>
        <w:jc w:val="both"/>
        <w:rPr>
          <w:rFonts w:cstheme="minorHAnsi"/>
        </w:rPr>
      </w:pPr>
      <w:proofErr w:type="gramStart"/>
      <w:r w:rsidRPr="00E80BE6">
        <w:rPr>
          <w:rFonts w:cstheme="minorHAnsi"/>
        </w:rPr>
        <w:t>(</w:t>
      </w:r>
      <w:r>
        <w:rPr>
          <w:rFonts w:cstheme="minorHAnsi"/>
        </w:rPr>
        <w:t xml:space="preserve">  </w:t>
      </w:r>
      <w:proofErr w:type="gramEnd"/>
      <w:r w:rsidRPr="00E80BE6">
        <w:rPr>
          <w:rFonts w:cstheme="minorHAnsi"/>
        </w:rPr>
        <w:t xml:space="preserve"> ) Não Aparentado.</w:t>
      </w:r>
    </w:p>
    <w:p w14:paraId="508CA2AB" w14:textId="0BB90178" w:rsidR="00D8066B" w:rsidRDefault="00D8066B" w:rsidP="00D8066B">
      <w:pPr>
        <w:spacing w:line="240" w:lineRule="auto"/>
        <w:ind w:left="-567" w:right="-568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</w:t>
      </w:r>
      <w:proofErr w:type="spellStart"/>
      <w:r>
        <w:rPr>
          <w:rFonts w:cstheme="minorHAnsi"/>
        </w:rPr>
        <w:t>Haploidêntico</w:t>
      </w:r>
      <w:proofErr w:type="spellEnd"/>
    </w:p>
    <w:p w14:paraId="5E8F943F" w14:textId="2F499A99" w:rsidR="005B3164" w:rsidRDefault="005B3164" w:rsidP="00E80BE6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6DE3543B" w14:textId="77777777" w:rsidR="005B3164" w:rsidRDefault="005B3164" w:rsidP="00E80BE6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57455BF0" w14:textId="75A21DD5" w:rsidR="00D8066B" w:rsidRDefault="00D8066B" w:rsidP="00D8066B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 xml:space="preserve">TMO </w:t>
      </w:r>
      <w:proofErr w:type="spellStart"/>
      <w:r>
        <w:rPr>
          <w:rFonts w:cstheme="minorHAnsi"/>
        </w:rPr>
        <w:t>Alogênico</w:t>
      </w:r>
      <w:proofErr w:type="spellEnd"/>
      <w:r>
        <w:rPr>
          <w:rFonts w:cstheme="minorHAnsi"/>
        </w:rPr>
        <w:t xml:space="preserve"> é um tipo de tratamento proposto para algumas doenças que afetam as células do sangue e/ou o sistema imunológico com alto índice de mortalidade tais como leucemias agudas, mielodisplasias, mielofibrose, anemia aplástica e, menos frequentemente, linfomas e mieloma múltiplo. O TMO tem como objetivo o prolongamento da sobrevida do paciente e/ou cura da doença.</w:t>
      </w:r>
    </w:p>
    <w:p w14:paraId="5C970E03" w14:textId="67456DF8" w:rsidR="005B3164" w:rsidRDefault="00D8066B" w:rsidP="00617CE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 xml:space="preserve">A existência de um doador de medula óssea é imprescindível para a realização do transplante </w:t>
      </w:r>
      <w:proofErr w:type="spellStart"/>
      <w:r>
        <w:rPr>
          <w:rFonts w:cstheme="minorHAnsi"/>
        </w:rPr>
        <w:t>alogênico</w:t>
      </w:r>
      <w:proofErr w:type="spellEnd"/>
      <w:r>
        <w:rPr>
          <w:rFonts w:cstheme="minorHAnsi"/>
        </w:rPr>
        <w:t xml:space="preserve">. O doador é selecionado por meio de um exame chamado tipagem HLA em que é avaliado o grau de compatibilidade entre o doador e o receptor. Após a seleção do doador pela tipagem HLA, este será avaliado pelo médico que irá verificar se ele está apto ou não para a doação de células-tronco. O doador poderá ser aparentado ou não aparentado (selecionado no registro de doadores de medula óssea brasileiro – REDOME - ou internacional, caso não seja encontrado um doador em território nacional). </w:t>
      </w:r>
    </w:p>
    <w:p w14:paraId="17CE34B1" w14:textId="77777777" w:rsidR="00617CE5" w:rsidRPr="00CF7A1C" w:rsidRDefault="00617CE5" w:rsidP="00617CE5">
      <w:pPr>
        <w:spacing w:line="240" w:lineRule="auto"/>
        <w:ind w:left="-567" w:right="-568"/>
        <w:jc w:val="both"/>
        <w:rPr>
          <w:rFonts w:cstheme="minorHAnsi"/>
        </w:rPr>
      </w:pPr>
    </w:p>
    <w:p w14:paraId="675811FF" w14:textId="519031BB" w:rsidR="00D8066B" w:rsidRPr="00746CC6" w:rsidRDefault="00CF7A1C" w:rsidP="00746CC6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RISCOS</w:t>
      </w:r>
      <w:r w:rsidR="005B3164">
        <w:rPr>
          <w:rFonts w:cstheme="minorHAnsi"/>
          <w:b/>
          <w:bCs/>
        </w:rPr>
        <w:t xml:space="preserve"> E</w:t>
      </w:r>
      <w:r w:rsidRPr="00CF7A1C">
        <w:rPr>
          <w:rFonts w:cstheme="minorHAnsi"/>
          <w:b/>
          <w:bCs/>
        </w:rPr>
        <w:t xml:space="preserve"> COMPLICAÇÕES</w:t>
      </w:r>
      <w:r w:rsidR="00746CC6">
        <w:rPr>
          <w:rFonts w:cstheme="minorHAnsi"/>
        </w:rPr>
        <w:t>:</w:t>
      </w:r>
    </w:p>
    <w:p w14:paraId="11C40704" w14:textId="50C09E46" w:rsidR="00D8066B" w:rsidRPr="00D8066B" w:rsidRDefault="00D8066B" w:rsidP="00D8066B">
      <w:pPr>
        <w:spacing w:line="240" w:lineRule="auto"/>
        <w:ind w:left="-567" w:right="-568"/>
        <w:jc w:val="both"/>
        <w:rPr>
          <w:rFonts w:cstheme="minorHAnsi"/>
        </w:rPr>
      </w:pPr>
      <w:r w:rsidRPr="00746CC6">
        <w:rPr>
          <w:rFonts w:cstheme="minorHAnsi"/>
          <w:u w:val="single"/>
        </w:rPr>
        <w:t>Fui orientado(a) sobre as etapas da internação</w:t>
      </w:r>
      <w:r w:rsidRPr="00D8066B">
        <w:rPr>
          <w:rFonts w:cstheme="minorHAnsi"/>
        </w:rPr>
        <w:t>:</w:t>
      </w:r>
    </w:p>
    <w:p w14:paraId="717E5255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  <w:rPr>
          <w:rFonts w:cstheme="minorHAnsi"/>
        </w:rPr>
      </w:pPr>
      <w:r w:rsidRPr="00D8066B">
        <w:rPr>
          <w:rFonts w:cstheme="minorHAnsi"/>
        </w:rPr>
        <w:t>É programada a internação do paciente no Instituto Orizonti, na unidade de transplante de medula óssea (TMO) e serei acompanhado pela equipe médica e multiprofissional durante todo o período de internação. Faz-se necessário a presença de um acompanhante durante o período da internação.</w:t>
      </w:r>
    </w:p>
    <w:p w14:paraId="4E8CAC47" w14:textId="77777777" w:rsidR="00D8066B" w:rsidRDefault="00D8066B" w:rsidP="00D8066B">
      <w:pPr>
        <w:pStyle w:val="PargrafodaLista"/>
        <w:spacing w:line="240" w:lineRule="auto"/>
        <w:ind w:left="153" w:right="-568"/>
        <w:jc w:val="both"/>
        <w:rPr>
          <w:rFonts w:cstheme="minorHAnsi"/>
        </w:rPr>
      </w:pPr>
    </w:p>
    <w:p w14:paraId="108FC9A3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  <w:rPr>
          <w:rFonts w:cstheme="minorHAnsi"/>
        </w:rPr>
      </w:pPr>
      <w:r w:rsidRPr="00D8066B">
        <w:rPr>
          <w:rFonts w:cstheme="minorHAnsi"/>
        </w:rPr>
        <w:t xml:space="preserve">Um novo cateter venoso central será implantado por um cirurgião numa veia calibrosa, e permanecerá até que não seja mais necessário e/ou ocorra alguma infecção no local. Através deste cateter são infundidas medicações, transfusões, quimioterápicos e a medula óssea descongelada. As complicações referentes a punção do cateter central serão abordadas juntamente com a equipe da cirurgia. </w:t>
      </w:r>
    </w:p>
    <w:p w14:paraId="77371CB2" w14:textId="77777777" w:rsidR="00D8066B" w:rsidRPr="00D8066B" w:rsidRDefault="00D8066B" w:rsidP="00D8066B">
      <w:pPr>
        <w:pStyle w:val="PargrafodaLista"/>
        <w:rPr>
          <w:rFonts w:cstheme="minorHAnsi"/>
        </w:rPr>
      </w:pPr>
    </w:p>
    <w:p w14:paraId="1785B496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  <w:rPr>
          <w:rFonts w:cstheme="minorHAnsi"/>
        </w:rPr>
      </w:pPr>
      <w:r w:rsidRPr="00D8066B">
        <w:rPr>
          <w:rFonts w:cstheme="minorHAnsi"/>
        </w:rPr>
        <w:t>O condicionamento, que pode contemplar quimioterapia e/ou a radioterapia, será aplicado antes da infusão da medula óssea. A finalidade é a destruição de células malignas e/ou preparação para recebimento da medula. Os regimes de condicionamento são modificados de acordo com tipo e status da doença, idade e condição clínica do receptor.</w:t>
      </w:r>
    </w:p>
    <w:p w14:paraId="7F6DAA2B" w14:textId="77777777" w:rsidR="00D8066B" w:rsidRPr="00D8066B" w:rsidRDefault="00D8066B" w:rsidP="00D8066B">
      <w:pPr>
        <w:pStyle w:val="PargrafodaLista"/>
        <w:rPr>
          <w:rFonts w:cstheme="minorHAnsi"/>
        </w:rPr>
      </w:pPr>
    </w:p>
    <w:p w14:paraId="7654853F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  <w:rPr>
          <w:rFonts w:cstheme="minorHAnsi"/>
        </w:rPr>
      </w:pPr>
      <w:r w:rsidRPr="00D8066B">
        <w:rPr>
          <w:rFonts w:cstheme="minorHAnsi"/>
        </w:rPr>
        <w:t>O condicionamento pode causar alguns efeitos colaterais, sendo os mais comuns</w:t>
      </w:r>
      <w:r>
        <w:rPr>
          <w:rFonts w:cstheme="minorHAnsi"/>
        </w:rPr>
        <w:t>:</w:t>
      </w:r>
    </w:p>
    <w:p w14:paraId="2388C457" w14:textId="77777777" w:rsidR="00D8066B" w:rsidRPr="00D8066B" w:rsidRDefault="00D8066B" w:rsidP="00D8066B">
      <w:pPr>
        <w:pStyle w:val="PargrafodaLista"/>
        <w:rPr>
          <w:rFonts w:cstheme="minorHAnsi"/>
        </w:rPr>
      </w:pPr>
    </w:p>
    <w:p w14:paraId="10C64B41" w14:textId="77777777" w:rsidR="00D8066B" w:rsidRDefault="00D8066B" w:rsidP="00D8066B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N</w:t>
      </w:r>
      <w:r w:rsidRPr="00D8066B">
        <w:rPr>
          <w:rFonts w:cstheme="minorHAnsi"/>
        </w:rPr>
        <w:t>áuseas</w:t>
      </w:r>
    </w:p>
    <w:p w14:paraId="183C77DC" w14:textId="77777777" w:rsidR="00D8066B" w:rsidRDefault="00D8066B" w:rsidP="00D8066B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V</w:t>
      </w:r>
      <w:r w:rsidRPr="00D8066B">
        <w:rPr>
          <w:rFonts w:cstheme="minorHAnsi"/>
        </w:rPr>
        <w:t>ômito</w:t>
      </w:r>
    </w:p>
    <w:p w14:paraId="69300C59" w14:textId="77777777" w:rsidR="00D8066B" w:rsidRDefault="00D8066B" w:rsidP="00D8066B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D</w:t>
      </w:r>
      <w:r w:rsidRPr="00D8066B">
        <w:rPr>
          <w:rFonts w:cstheme="minorHAnsi"/>
        </w:rPr>
        <w:t>iarreia</w:t>
      </w:r>
    </w:p>
    <w:p w14:paraId="6A325810" w14:textId="77777777" w:rsidR="00D8066B" w:rsidRDefault="00D8066B" w:rsidP="00D8066B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D</w:t>
      </w:r>
      <w:r w:rsidRPr="00D8066B">
        <w:rPr>
          <w:rFonts w:cstheme="minorHAnsi"/>
        </w:rPr>
        <w:t>or de cabeça</w:t>
      </w:r>
    </w:p>
    <w:p w14:paraId="1133299D" w14:textId="77777777" w:rsidR="00D8066B" w:rsidRDefault="00D8066B" w:rsidP="00D8066B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P</w:t>
      </w:r>
      <w:r w:rsidRPr="00D8066B">
        <w:rPr>
          <w:rFonts w:cstheme="minorHAnsi"/>
        </w:rPr>
        <w:t>erda temporária dos cabelos</w:t>
      </w:r>
    </w:p>
    <w:p w14:paraId="2135D4E5" w14:textId="6D7921CF" w:rsidR="00617CE5" w:rsidRPr="00617CE5" w:rsidRDefault="00D8066B" w:rsidP="00617CE5">
      <w:pPr>
        <w:pStyle w:val="PargrafodaLista"/>
        <w:numPr>
          <w:ilvl w:val="0"/>
          <w:numId w:val="6"/>
        </w:numPr>
        <w:spacing w:line="240" w:lineRule="auto"/>
        <w:ind w:right="-568"/>
        <w:jc w:val="both"/>
        <w:rPr>
          <w:rFonts w:cstheme="minorHAnsi"/>
        </w:rPr>
      </w:pPr>
      <w:r>
        <w:rPr>
          <w:rFonts w:cstheme="minorHAnsi"/>
        </w:rPr>
        <w:t>R</w:t>
      </w:r>
      <w:r w:rsidRPr="00D8066B">
        <w:rPr>
          <w:rFonts w:cstheme="minorHAnsi"/>
        </w:rPr>
        <w:t xml:space="preserve">edução da imunidade e </w:t>
      </w:r>
      <w:proofErr w:type="spellStart"/>
      <w:r w:rsidRPr="00D8066B">
        <w:rPr>
          <w:rFonts w:cstheme="minorHAnsi"/>
        </w:rPr>
        <w:t>mucosite</w:t>
      </w:r>
      <w:proofErr w:type="spellEnd"/>
      <w:r w:rsidRPr="00D8066B">
        <w:rPr>
          <w:rFonts w:cstheme="minorHAnsi"/>
        </w:rPr>
        <w:t xml:space="preserve">. </w:t>
      </w:r>
    </w:p>
    <w:p w14:paraId="709BB686" w14:textId="682E36BE" w:rsidR="00D8066B" w:rsidRPr="00D8066B" w:rsidRDefault="00D8066B" w:rsidP="00C82DA9">
      <w:pPr>
        <w:spacing w:line="240" w:lineRule="auto"/>
        <w:ind w:left="-567" w:right="-568"/>
        <w:jc w:val="both"/>
        <w:rPr>
          <w:rFonts w:cstheme="minorHAnsi"/>
        </w:rPr>
      </w:pPr>
      <w:r w:rsidRPr="00D8066B">
        <w:rPr>
          <w:rFonts w:cstheme="minorHAnsi"/>
        </w:rPr>
        <w:t xml:space="preserve">Para esses sintomas são administrados analgésicos, antidiarreicos e </w:t>
      </w:r>
      <w:proofErr w:type="spellStart"/>
      <w:r w:rsidRPr="00D8066B">
        <w:rPr>
          <w:rFonts w:cstheme="minorHAnsi"/>
        </w:rPr>
        <w:t>antinauseantes</w:t>
      </w:r>
      <w:proofErr w:type="spellEnd"/>
      <w:r w:rsidRPr="00D8066B">
        <w:rPr>
          <w:rFonts w:cstheme="minorHAnsi"/>
        </w:rPr>
        <w:t xml:space="preserve">. Para a </w:t>
      </w:r>
      <w:proofErr w:type="spellStart"/>
      <w:r w:rsidRPr="00D8066B">
        <w:rPr>
          <w:rFonts w:cstheme="minorHAnsi"/>
        </w:rPr>
        <w:t>mucosite</w:t>
      </w:r>
      <w:proofErr w:type="spellEnd"/>
      <w:r w:rsidRPr="00D8066B">
        <w:rPr>
          <w:rFonts w:cstheme="minorHAnsi"/>
        </w:rPr>
        <w:t>, o nosso serviço dispõe de um dentista especializado no seu tratamento.</w:t>
      </w:r>
    </w:p>
    <w:p w14:paraId="2D92D8F2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>
        <w:lastRenderedPageBreak/>
        <w:t xml:space="preserve">Devido à queda do apetite e risco de desnutrição causado pelo condicionamento, poderá ser necessária a passagem de uma sonda pelo nariz (sonda </w:t>
      </w:r>
      <w:proofErr w:type="spellStart"/>
      <w:r>
        <w:t>nasoentérica</w:t>
      </w:r>
      <w:proofErr w:type="spellEnd"/>
      <w:r>
        <w:t>) ou uso de dieta intravenosa.</w:t>
      </w:r>
    </w:p>
    <w:p w14:paraId="1CE28384" w14:textId="77777777" w:rsidR="00D8066B" w:rsidRDefault="00D8066B" w:rsidP="00D8066B">
      <w:pPr>
        <w:pStyle w:val="PargrafodaLista"/>
        <w:spacing w:line="240" w:lineRule="auto"/>
        <w:ind w:left="153" w:right="-568"/>
        <w:jc w:val="both"/>
      </w:pPr>
    </w:p>
    <w:p w14:paraId="51602151" w14:textId="77777777" w:rsidR="00D8066B" w:rsidRDefault="00D8066B" w:rsidP="00D8066B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>
        <w:t>Por agir em células que se multiplicam muito rápido, como as células germinativas do ovário e do testículo, o condicionamento pode causar esterilidade. Portanto, existe um aumento do risco de infertilidade no futuro e ainda que esta não ocorra, existe o risco do dano genético celular, caso ocorra gravidez. Assim, é sugerido avaliação com serviço de reprodução humana para discutir armazenamento/preservação de espermatozoides e óvulos antes da realização do transplante.</w:t>
      </w:r>
    </w:p>
    <w:p w14:paraId="6FEB09C6" w14:textId="77777777" w:rsidR="00D8066B" w:rsidRDefault="00D8066B" w:rsidP="00D8066B">
      <w:pPr>
        <w:pStyle w:val="PargrafodaLista"/>
      </w:pPr>
    </w:p>
    <w:p w14:paraId="3C55B4F5" w14:textId="77777777" w:rsidR="00F65D32" w:rsidRDefault="00D8066B" w:rsidP="00F65D32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>
        <w:t>O condicionamento diminui intensamente a produção de células do sangue, como as hemácias (células vermelhas), os leucócitos (células brancas) e as plaquetas, ocasionando uma queda na defesa do organismo, aumento o risco de infecções e sangramentos, que podem ser fatais. Se necessário, o paciente poderá receber transfusão de hemocomponentes para manejo da anemia e plaquetas baixas. Em caso de infecção, estas são tratadas com uso de antibacterianos, antivirais e/ou antifúngicos a depender do quadro. É possível que ocorram complicações graves com necessidade de transferência ao CTI, assim como óbito decorrente dessas complicações.</w:t>
      </w:r>
    </w:p>
    <w:p w14:paraId="3F0BDE11" w14:textId="77777777" w:rsidR="00F65D32" w:rsidRDefault="00F65D32" w:rsidP="00F65D32">
      <w:pPr>
        <w:pStyle w:val="PargrafodaLista"/>
      </w:pPr>
    </w:p>
    <w:p w14:paraId="15A05079" w14:textId="77777777" w:rsidR="00F65D32" w:rsidRPr="00746CC6" w:rsidRDefault="00D8066B" w:rsidP="00F65D32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>
        <w:t>Embora o número adequado de células tenha sido alcançado para que o transplante seja realizado, existe o risco da demora e/ou falha de pega da medula que poderá levar a uma aplasia de medula prolongada, determinando uma internação prolongada e riscos de hemorragia e infecção, assim como óbito.</w:t>
      </w:r>
      <w:r w:rsidR="00F65D32" w:rsidRPr="00F65D32">
        <w:rPr>
          <w:rFonts w:cstheme="minorHAnsi"/>
        </w:rPr>
        <w:t xml:space="preserve"> </w:t>
      </w:r>
    </w:p>
    <w:p w14:paraId="4900E9F9" w14:textId="77777777" w:rsidR="00746CC6" w:rsidRDefault="00746CC6" w:rsidP="00746CC6">
      <w:pPr>
        <w:pStyle w:val="PargrafodaLista"/>
      </w:pPr>
    </w:p>
    <w:p w14:paraId="2AB0502F" w14:textId="3167CA06" w:rsidR="00746CC6" w:rsidRPr="00746CC6" w:rsidRDefault="00746CC6" w:rsidP="00F65D32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 w:rsidRPr="003406F8">
        <w:rPr>
          <w:rFonts w:cstheme="minorHAnsi"/>
        </w:rPr>
        <w:t xml:space="preserve">Após o transplante </w:t>
      </w:r>
      <w:proofErr w:type="spellStart"/>
      <w:r w:rsidRPr="003406F8">
        <w:rPr>
          <w:rFonts w:cstheme="minorHAnsi"/>
        </w:rPr>
        <w:t>alogênico</w:t>
      </w:r>
      <w:proofErr w:type="spellEnd"/>
      <w:r w:rsidRPr="003406F8">
        <w:rPr>
          <w:rFonts w:cstheme="minorHAnsi"/>
        </w:rPr>
        <w:t>, ou seja, a partir do dia da infusão das células até após enxertia medular, podem ocorrer complicações, são elas: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reativações de infecções virais, efeitos colaterais do uso de imunossupressores e doença do enxerto contra hospedeiro (GVHD), causada pelo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ataque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das células novas do doador (linfócitos) contra o organismo do paciente. Essa reação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pode atingir</w:t>
      </w:r>
      <w:r>
        <w:rPr>
          <w:rFonts w:cstheme="minorHAnsi"/>
        </w:rPr>
        <w:t xml:space="preserve"> agudamente</w:t>
      </w:r>
      <w:r w:rsidRPr="003406F8">
        <w:rPr>
          <w:rFonts w:cstheme="minorHAnsi"/>
        </w:rPr>
        <w:t xml:space="preserve"> o fígado</w:t>
      </w:r>
      <w:r>
        <w:rPr>
          <w:rFonts w:cstheme="minorHAnsi"/>
        </w:rPr>
        <w:t>, o trato gastrointestinal e</w:t>
      </w:r>
      <w:r w:rsidRPr="003406F8">
        <w:rPr>
          <w:rFonts w:cstheme="minorHAnsi"/>
        </w:rPr>
        <w:t xml:space="preserve"> a pele</w:t>
      </w:r>
      <w:r>
        <w:rPr>
          <w:rFonts w:cstheme="minorHAnsi"/>
        </w:rPr>
        <w:t>. Cronicamente o GHVD pode acometer diferentes órgãos/sistemas, como pele, articulações, fígado, pele, pulmão, entre outros</w:t>
      </w:r>
      <w:r w:rsidRPr="003406F8">
        <w:rPr>
          <w:rFonts w:cstheme="minorHAnsi"/>
        </w:rPr>
        <w:t>. A doença é, na maioria das vezes, controlada com medicamentos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imunossupressores que impedem que a medula nova reaja contra as células do paciente. Os principais efeitos adversos deles são</w:t>
      </w:r>
      <w:r>
        <w:rPr>
          <w:rFonts w:cstheme="minorHAnsi"/>
        </w:rPr>
        <w:t>:</w:t>
      </w:r>
      <w:r w:rsidRPr="003406F8">
        <w:rPr>
          <w:rFonts w:cstheme="minorHAnsi"/>
        </w:rPr>
        <w:t xml:space="preserve"> queda dos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leucócitos, insuficiência renal, hepatite, diabetes, hipertensão arterial e aumento do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colesterol e predisposição a infecção.</w:t>
      </w:r>
      <w:r>
        <w:rPr>
          <w:rFonts w:cstheme="minorHAnsi"/>
        </w:rPr>
        <w:t xml:space="preserve"> Nos casos mais graves, novas medicações e procedimentos podem vir a ser utilizados/associados, existindo risco de óbito como complicação do GVHD não responsivo as medidas terapêuticas.</w:t>
      </w:r>
    </w:p>
    <w:p w14:paraId="2023DB13" w14:textId="77777777" w:rsidR="00746CC6" w:rsidRDefault="00746CC6" w:rsidP="00746CC6">
      <w:pPr>
        <w:pStyle w:val="PargrafodaLista"/>
      </w:pPr>
    </w:p>
    <w:p w14:paraId="3E50D5DD" w14:textId="77777777" w:rsidR="00746CC6" w:rsidRDefault="00746CC6" w:rsidP="00746CC6">
      <w:pPr>
        <w:pStyle w:val="PargrafodaLista"/>
        <w:numPr>
          <w:ilvl w:val="0"/>
          <w:numId w:val="5"/>
        </w:numPr>
        <w:spacing w:line="240" w:lineRule="auto"/>
        <w:ind w:right="-568"/>
        <w:jc w:val="both"/>
        <w:rPr>
          <w:rFonts w:cstheme="minorHAnsi"/>
        </w:rPr>
      </w:pPr>
      <w:r w:rsidRPr="003406F8">
        <w:rPr>
          <w:rFonts w:cstheme="minorHAnsi"/>
        </w:rPr>
        <w:t>Estou ciente que a GVHD pode acometer vários órgãos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e, apesar de poder ser tratada com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corticosteroides e imunossupressores, ela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pode persistir por tempo muito prolongado e até durante toda a minha vida</w:t>
      </w:r>
      <w:r>
        <w:rPr>
          <w:rFonts w:cstheme="minorHAnsi"/>
        </w:rPr>
        <w:t>.</w:t>
      </w:r>
    </w:p>
    <w:p w14:paraId="3E2955D4" w14:textId="77777777" w:rsidR="00746CC6" w:rsidRDefault="00746CC6" w:rsidP="00746CC6">
      <w:pPr>
        <w:tabs>
          <w:tab w:val="left" w:pos="238"/>
        </w:tabs>
        <w:spacing w:after="0"/>
        <w:jc w:val="both"/>
        <w:rPr>
          <w:rFonts w:cstheme="minorHAnsi"/>
        </w:rPr>
      </w:pPr>
    </w:p>
    <w:p w14:paraId="28FA29D7" w14:textId="52CE77FD" w:rsidR="00746CC6" w:rsidRPr="00F65D32" w:rsidRDefault="00746CC6" w:rsidP="00746CC6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 w:rsidRPr="003406F8">
        <w:rPr>
          <w:rFonts w:cstheme="minorHAnsi"/>
        </w:rPr>
        <w:t>Estou ciente ainda de que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 xml:space="preserve">a GVHD é </w:t>
      </w:r>
      <w:r>
        <w:rPr>
          <w:rFonts w:cstheme="minorHAnsi"/>
        </w:rPr>
        <w:t>uma das</w:t>
      </w:r>
      <w:r w:rsidRPr="003406F8">
        <w:rPr>
          <w:rFonts w:cstheme="minorHAnsi"/>
        </w:rPr>
        <w:t xml:space="preserve"> complicaç</w:t>
      </w:r>
      <w:r>
        <w:rPr>
          <w:rFonts w:cstheme="minorHAnsi"/>
        </w:rPr>
        <w:t>ões</w:t>
      </w:r>
      <w:r w:rsidRPr="003406F8">
        <w:rPr>
          <w:rFonts w:cstheme="minorHAnsi"/>
        </w:rPr>
        <w:t xml:space="preserve"> mais importante do transplante </w:t>
      </w:r>
      <w:proofErr w:type="spellStart"/>
      <w:r w:rsidRPr="003406F8">
        <w:rPr>
          <w:rFonts w:cstheme="minorHAnsi"/>
        </w:rPr>
        <w:t>alogênico</w:t>
      </w:r>
      <w:proofErr w:type="spellEnd"/>
      <w:r w:rsidRPr="003406F8">
        <w:rPr>
          <w:rFonts w:cstheme="minorHAnsi"/>
        </w:rPr>
        <w:t xml:space="preserve"> e que os médicos me</w:t>
      </w:r>
      <w:r>
        <w:rPr>
          <w:rFonts w:cstheme="minorHAnsi"/>
        </w:rPr>
        <w:t xml:space="preserve"> </w:t>
      </w:r>
      <w:r w:rsidRPr="003406F8">
        <w:rPr>
          <w:rFonts w:cstheme="minorHAnsi"/>
        </w:rPr>
        <w:t>orientarão quanto ao tratamento e outros cuidados que</w:t>
      </w:r>
      <w:r w:rsidRPr="003406F8">
        <w:rPr>
          <w:rFonts w:cstheme="minorHAnsi"/>
        </w:rPr>
        <w:br/>
        <w:t>terei para reduzir seus riscos.</w:t>
      </w:r>
    </w:p>
    <w:p w14:paraId="423BEE46" w14:textId="77777777" w:rsidR="00F65D32" w:rsidRPr="00F65D32" w:rsidRDefault="00F65D32" w:rsidP="00F65D32">
      <w:pPr>
        <w:pStyle w:val="PargrafodaLista"/>
        <w:rPr>
          <w:rFonts w:cstheme="minorHAnsi"/>
        </w:rPr>
      </w:pPr>
    </w:p>
    <w:p w14:paraId="25264923" w14:textId="77777777" w:rsidR="00C82DA9" w:rsidRPr="00C82DA9" w:rsidRDefault="00F65D32" w:rsidP="00C82DA9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 w:rsidRPr="00F65D32">
        <w:rPr>
          <w:rFonts w:cstheme="minorHAnsi"/>
        </w:rPr>
        <w:t xml:space="preserve">O tempo de internação médio de um paciente que faz transplante de medula óssea </w:t>
      </w:r>
      <w:proofErr w:type="spellStart"/>
      <w:r w:rsidRPr="00F65D32">
        <w:rPr>
          <w:rFonts w:cstheme="minorHAnsi"/>
        </w:rPr>
        <w:t>alogênico</w:t>
      </w:r>
      <w:proofErr w:type="spellEnd"/>
      <w:r w:rsidRPr="00F65D32">
        <w:rPr>
          <w:rFonts w:cstheme="minorHAnsi"/>
        </w:rPr>
        <w:t xml:space="preserve"> é de no mínimo 30 a 40 dias. Embora o uso adequado das células-tronco tenha sido realizado, existe a </w:t>
      </w:r>
      <w:r w:rsidRPr="00F65D32">
        <w:rPr>
          <w:rFonts w:cstheme="minorHAnsi"/>
        </w:rPr>
        <w:lastRenderedPageBreak/>
        <w:t>possibilidade de demora de pega da medula. Isto poderá levar a uma aplasia de medula prolongada, determinando uma internação mais demorada e riscos de hemorragia e infecção.</w:t>
      </w:r>
    </w:p>
    <w:p w14:paraId="48D08E45" w14:textId="77777777" w:rsidR="00C82DA9" w:rsidRPr="00C82DA9" w:rsidRDefault="00C82DA9" w:rsidP="00C82DA9">
      <w:pPr>
        <w:pStyle w:val="PargrafodaLista"/>
        <w:rPr>
          <w:rFonts w:cstheme="minorHAnsi"/>
        </w:rPr>
      </w:pPr>
    </w:p>
    <w:p w14:paraId="29CFC7A4" w14:textId="08A7B70E" w:rsidR="00F65D32" w:rsidRPr="00F65D32" w:rsidRDefault="00F65D32" w:rsidP="00C82DA9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 w:rsidRPr="00C82DA9">
        <w:rPr>
          <w:rFonts w:cstheme="minorHAnsi"/>
        </w:rPr>
        <w:t xml:space="preserve">A taxa de mortalidade em um transplante de medula óssea </w:t>
      </w:r>
      <w:proofErr w:type="spellStart"/>
      <w:r w:rsidRPr="00C82DA9">
        <w:rPr>
          <w:rFonts w:cstheme="minorHAnsi"/>
        </w:rPr>
        <w:t>alogênico</w:t>
      </w:r>
      <w:proofErr w:type="spellEnd"/>
      <w:r w:rsidRPr="00C82DA9">
        <w:rPr>
          <w:rFonts w:cstheme="minorHAnsi"/>
        </w:rPr>
        <w:t xml:space="preserve"> é em torno de 30%. É importante frisar que existe a possibilidade de o transplante não curar ou até mesmo não aumentar a sobrevida livre de doença.</w:t>
      </w:r>
    </w:p>
    <w:p w14:paraId="232ABA84" w14:textId="77777777" w:rsidR="00F65D32" w:rsidRPr="00F65D32" w:rsidRDefault="00F65D32" w:rsidP="00F65D32">
      <w:pPr>
        <w:pStyle w:val="PargrafodaLista"/>
        <w:rPr>
          <w:rFonts w:cstheme="minorHAnsi"/>
        </w:rPr>
      </w:pPr>
    </w:p>
    <w:p w14:paraId="0F69971E" w14:textId="1C0F4175" w:rsidR="00D8066B" w:rsidRPr="00617CE5" w:rsidRDefault="00F65D32" w:rsidP="00F65D32">
      <w:pPr>
        <w:pStyle w:val="PargrafodaLista"/>
        <w:numPr>
          <w:ilvl w:val="0"/>
          <w:numId w:val="5"/>
        </w:numPr>
        <w:spacing w:line="240" w:lineRule="auto"/>
        <w:ind w:right="-568"/>
        <w:jc w:val="both"/>
      </w:pPr>
      <w:r w:rsidRPr="00F65D32">
        <w:rPr>
          <w:rFonts w:cstheme="minorHAnsi"/>
        </w:rPr>
        <w:t xml:space="preserve">Após a alta, a continuidade do tratamento ocorrerá no Hospital Dia de transplante de medula óssea. Caso ocorram complicações clínicas no período pós-transplante, podem ser necessárias </w:t>
      </w:r>
      <w:proofErr w:type="spellStart"/>
      <w:r w:rsidRPr="00F65D32">
        <w:rPr>
          <w:rFonts w:cstheme="minorHAnsi"/>
        </w:rPr>
        <w:t>reinternações</w:t>
      </w:r>
      <w:proofErr w:type="spellEnd"/>
      <w:r w:rsidRPr="00F65D32">
        <w:rPr>
          <w:rFonts w:cstheme="minorHAnsi"/>
        </w:rPr>
        <w:t xml:space="preserve"> para tratá-las. Como possíveis complicações, podem ocorrer reativações viral, como do citomegalovírus, assim como infecções bacterianas e fúngicas, sendo necessárias consultas regu</w:t>
      </w:r>
      <w:r>
        <w:rPr>
          <w:rFonts w:cstheme="minorHAnsi"/>
        </w:rPr>
        <w:t>la</w:t>
      </w:r>
      <w:r w:rsidRPr="00F65D32">
        <w:rPr>
          <w:rFonts w:cstheme="minorHAnsi"/>
        </w:rPr>
        <w:t xml:space="preserve">res para acompanhamento, além de avaliar efeitos colaterais de medicações, e o andamento do transplante em geral. Em decorrência da própria situação, como transplantado ou de possíveis efeitos colaterais da medicação imunossupressora, podem ocorrer transtornos de humor, depressão, quadros psicóticos (raros) e sofrimento psíquico subjetivo. </w:t>
      </w:r>
    </w:p>
    <w:p w14:paraId="3E3353AE" w14:textId="77777777" w:rsidR="00617CE5" w:rsidRDefault="00617CE5" w:rsidP="00617CE5">
      <w:pPr>
        <w:pStyle w:val="PargrafodaLista"/>
      </w:pPr>
    </w:p>
    <w:p w14:paraId="09C3F8FA" w14:textId="7EE25390" w:rsidR="00617CE5" w:rsidRPr="00617CE5" w:rsidRDefault="00617CE5" w:rsidP="00617CE5">
      <w:pPr>
        <w:pStyle w:val="PargrafodaLista"/>
        <w:numPr>
          <w:ilvl w:val="0"/>
          <w:numId w:val="5"/>
        </w:numPr>
        <w:tabs>
          <w:tab w:val="left" w:pos="238"/>
        </w:tabs>
        <w:spacing w:after="0"/>
        <w:jc w:val="both"/>
        <w:rPr>
          <w:rFonts w:cstheme="minorHAnsi"/>
        </w:rPr>
      </w:pPr>
      <w:r w:rsidRPr="00617CE5">
        <w:rPr>
          <w:rFonts w:cstheme="minorHAnsi"/>
        </w:rPr>
        <w:t xml:space="preserve">O procedimento de transplante de medulo óssea, assim como outros procedimentos médicos, pode causar algum tipo de sofrimento psicológico, tais como, angústia, ansiedade e sintomas depressivos, sendo necessário, em alguns casos, o acompanhamento de um profissional capacitado como psicólogo e/ou psiquiatra. </w:t>
      </w:r>
    </w:p>
    <w:p w14:paraId="46655687" w14:textId="77777777" w:rsidR="00122588" w:rsidRDefault="00122588" w:rsidP="00CF7A1C">
      <w:pPr>
        <w:spacing w:line="240" w:lineRule="auto"/>
        <w:ind w:left="-567" w:right="-568"/>
        <w:jc w:val="both"/>
        <w:rPr>
          <w:rFonts w:cstheme="minorHAnsi"/>
          <w:u w:val="single"/>
        </w:rPr>
      </w:pPr>
    </w:p>
    <w:p w14:paraId="1D455047" w14:textId="573766B0" w:rsidR="00122588" w:rsidRDefault="00122588" w:rsidP="00CF7A1C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 w:rsidRPr="00122588">
        <w:rPr>
          <w:rFonts w:cstheme="minorHAnsi"/>
          <w:b/>
          <w:bCs/>
        </w:rPr>
        <w:t>GRAVAÇÃO DE IMAGEM</w:t>
      </w:r>
      <w:r>
        <w:rPr>
          <w:rFonts w:cstheme="minorHAnsi"/>
          <w:b/>
          <w:bCs/>
        </w:rPr>
        <w:t>:</w:t>
      </w:r>
    </w:p>
    <w:p w14:paraId="38C3CE98" w14:textId="47885EC0" w:rsidR="00122588" w:rsidRPr="00122588" w:rsidRDefault="00122588" w:rsidP="00122588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122588">
        <w:rPr>
          <w:rFonts w:ascii="Calibri" w:hAnsi="Calibri" w:cs="Calibri"/>
        </w:rPr>
        <w:t xml:space="preserve">Estou ciente da necessidade de permanecer internado para monitoramento da minha recuperação e consinto que durante </w:t>
      </w:r>
      <w:r w:rsidR="00BF6EF7">
        <w:rPr>
          <w:rFonts w:ascii="Calibri" w:hAnsi="Calibri" w:cs="Calibri"/>
        </w:rPr>
        <w:t>o</w:t>
      </w:r>
      <w:r w:rsidRPr="00122588">
        <w:rPr>
          <w:rFonts w:ascii="Calibri" w:hAnsi="Calibri" w:cs="Calibri"/>
        </w:rPr>
        <w:t xml:space="preserve"> período de internação hospitalar serão realizadas gravações de vídeos por meio de câmeras nos quartos, que serão transmitidas ao vivo no posto de enfermagem. </w:t>
      </w:r>
    </w:p>
    <w:p w14:paraId="14B640BE" w14:textId="76DE71F8" w:rsidR="00122588" w:rsidRPr="00122588" w:rsidRDefault="00122588" w:rsidP="00122588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122588">
        <w:rPr>
          <w:rFonts w:ascii="Calibri" w:hAnsi="Calibri" w:cs="Calibri"/>
        </w:rPr>
        <w:t xml:space="preserve">Estou ciente que a gravação é importante para garantir minha segurança e maior qualidade do cuidado, visto que a equipe profissional monitorará </w:t>
      </w:r>
      <w:r w:rsidR="005D282C">
        <w:rPr>
          <w:rFonts w:ascii="Calibri" w:hAnsi="Calibri" w:cs="Calibri"/>
        </w:rPr>
        <w:t xml:space="preserve">o quarto </w:t>
      </w:r>
      <w:r w:rsidRPr="00122588">
        <w:rPr>
          <w:rFonts w:ascii="Calibri" w:hAnsi="Calibri" w:cs="Calibri"/>
        </w:rPr>
        <w:t xml:space="preserve">em tempo integral. Dessa forma, os enfermeiros poderão prestar assistência também em casos emergenciais em que o transplantado </w:t>
      </w:r>
      <w:r w:rsidR="00E51763">
        <w:rPr>
          <w:rFonts w:ascii="Calibri" w:hAnsi="Calibri" w:cs="Calibri"/>
        </w:rPr>
        <w:t xml:space="preserve">eventualmente </w:t>
      </w:r>
      <w:r w:rsidRPr="00122588">
        <w:rPr>
          <w:rFonts w:ascii="Calibri" w:hAnsi="Calibri" w:cs="Calibri"/>
        </w:rPr>
        <w:t xml:space="preserve">não conseguir solicitar atendimento. </w:t>
      </w:r>
    </w:p>
    <w:p w14:paraId="32204AF0" w14:textId="12AE3A59" w:rsidR="00122588" w:rsidRPr="00122588" w:rsidRDefault="00122588" w:rsidP="00122588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122588">
        <w:rPr>
          <w:rFonts w:ascii="Calibri" w:hAnsi="Calibri" w:cs="Calibri"/>
        </w:rPr>
        <w:t>O hospital se compromete a armazenar as imagens e utilizá-las apenas com a finalidade especificada, tratando-as com confidencialidade. Além disso, obriga-se a descartar</w:t>
      </w:r>
      <w:r w:rsidR="00E51763">
        <w:rPr>
          <w:rFonts w:ascii="Calibri" w:hAnsi="Calibri" w:cs="Calibri"/>
        </w:rPr>
        <w:t xml:space="preserve">, </w:t>
      </w:r>
      <w:r w:rsidRPr="00122588">
        <w:rPr>
          <w:rFonts w:ascii="Calibri" w:hAnsi="Calibri" w:cs="Calibri"/>
        </w:rPr>
        <w:t>de forma definitiva</w:t>
      </w:r>
      <w:r w:rsidR="00E51763">
        <w:rPr>
          <w:rFonts w:ascii="Calibri" w:hAnsi="Calibri" w:cs="Calibri"/>
        </w:rPr>
        <w:t>,</w:t>
      </w:r>
      <w:r w:rsidRPr="00122588">
        <w:rPr>
          <w:rFonts w:ascii="Calibri" w:hAnsi="Calibri" w:cs="Calibri"/>
        </w:rPr>
        <w:t xml:space="preserve"> todas as imagens produzidas após 20 dias da alta hospitalar. </w:t>
      </w:r>
    </w:p>
    <w:p w14:paraId="52BD9F5C" w14:textId="2F154E13" w:rsidR="00122588" w:rsidRPr="00122588" w:rsidRDefault="00122588" w:rsidP="00122588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122588">
        <w:rPr>
          <w:rFonts w:ascii="Calibri" w:hAnsi="Calibri" w:cs="Calibri"/>
        </w:rPr>
        <w:t xml:space="preserve">Autorizo expressamente a realização de gravação de vídeo do quarto ciente que essa prática está em conformidade com o expresso na Lei Geral de Proteção de Dados Pessoais </w:t>
      </w:r>
      <w:r w:rsidR="00E51763">
        <w:rPr>
          <w:rFonts w:ascii="Calibri" w:hAnsi="Calibri" w:cs="Calibri"/>
        </w:rPr>
        <w:t xml:space="preserve">– </w:t>
      </w:r>
      <w:r w:rsidRPr="00122588">
        <w:rPr>
          <w:rFonts w:ascii="Calibri" w:hAnsi="Calibri" w:cs="Calibri"/>
        </w:rPr>
        <w:t>LGPD</w:t>
      </w:r>
      <w:r w:rsidR="00E51763">
        <w:rPr>
          <w:rFonts w:ascii="Calibri" w:hAnsi="Calibri" w:cs="Calibri"/>
        </w:rPr>
        <w:t xml:space="preserve"> de</w:t>
      </w:r>
      <w:r w:rsidRPr="00122588">
        <w:rPr>
          <w:rFonts w:ascii="Calibri" w:hAnsi="Calibri" w:cs="Calibri"/>
        </w:rPr>
        <w:t xml:space="preserve"> </w:t>
      </w:r>
      <w:r w:rsidR="00E51763">
        <w:rPr>
          <w:rFonts w:ascii="Calibri" w:hAnsi="Calibri" w:cs="Calibri"/>
        </w:rPr>
        <w:t>número</w:t>
      </w:r>
      <w:r w:rsidRPr="00122588">
        <w:rPr>
          <w:rFonts w:ascii="Calibri" w:hAnsi="Calibri" w:cs="Calibri"/>
        </w:rPr>
        <w:t xml:space="preserve"> 13.709/2018, sobretudo em seu artigo 6</w:t>
      </w:r>
      <w:proofErr w:type="gramStart"/>
      <w:r w:rsidRPr="00122588">
        <w:rPr>
          <w:rFonts w:ascii="Calibri" w:hAnsi="Calibri" w:cs="Calibri"/>
        </w:rPr>
        <w:t>º :</w:t>
      </w:r>
      <w:proofErr w:type="gramEnd"/>
    </w:p>
    <w:p w14:paraId="4F976B48" w14:textId="77777777" w:rsidR="00122588" w:rsidRPr="00122588" w:rsidRDefault="00122588" w:rsidP="00122588">
      <w:pPr>
        <w:spacing w:line="240" w:lineRule="auto"/>
        <w:ind w:left="851"/>
        <w:rPr>
          <w:rFonts w:ascii="Calibri" w:hAnsi="Calibri" w:cs="Calibri"/>
        </w:rPr>
      </w:pPr>
      <w:r w:rsidRPr="00122588">
        <w:rPr>
          <w:rFonts w:ascii="Calibri" w:hAnsi="Calibri" w:cs="Calibri"/>
        </w:rPr>
        <w:t xml:space="preserve">‘’As atividades de tratamento de dados pessoais deverão observar a boa-fé e os seguintes princípios: I – finalidade; II - </w:t>
      </w:r>
      <w:proofErr w:type="spellStart"/>
      <w:proofErr w:type="gramStart"/>
      <w:r w:rsidRPr="00122588">
        <w:rPr>
          <w:rFonts w:ascii="Calibri" w:hAnsi="Calibri" w:cs="Calibri"/>
        </w:rPr>
        <w:t>adequação;III</w:t>
      </w:r>
      <w:proofErr w:type="spellEnd"/>
      <w:proofErr w:type="gramEnd"/>
      <w:r w:rsidRPr="00122588">
        <w:rPr>
          <w:rFonts w:ascii="Calibri" w:hAnsi="Calibri" w:cs="Calibri"/>
        </w:rPr>
        <w:t xml:space="preserve"> – </w:t>
      </w:r>
      <w:proofErr w:type="spellStart"/>
      <w:r w:rsidRPr="00122588">
        <w:rPr>
          <w:rFonts w:ascii="Calibri" w:hAnsi="Calibri" w:cs="Calibri"/>
        </w:rPr>
        <w:t>necessidade;IV</w:t>
      </w:r>
      <w:proofErr w:type="spellEnd"/>
      <w:r w:rsidRPr="00122588">
        <w:rPr>
          <w:rFonts w:ascii="Calibri" w:hAnsi="Calibri" w:cs="Calibri"/>
        </w:rPr>
        <w:t xml:space="preserve"> - livre </w:t>
      </w:r>
      <w:proofErr w:type="spellStart"/>
      <w:r w:rsidRPr="00122588">
        <w:rPr>
          <w:rFonts w:ascii="Calibri" w:hAnsi="Calibri" w:cs="Calibri"/>
        </w:rPr>
        <w:t>acesso;V</w:t>
      </w:r>
      <w:proofErr w:type="spellEnd"/>
      <w:r w:rsidRPr="00122588">
        <w:rPr>
          <w:rFonts w:ascii="Calibri" w:hAnsi="Calibri" w:cs="Calibri"/>
        </w:rPr>
        <w:t xml:space="preserve"> - qualidade dos dados; VI – </w:t>
      </w:r>
      <w:proofErr w:type="spellStart"/>
      <w:r w:rsidRPr="00122588">
        <w:rPr>
          <w:rFonts w:ascii="Calibri" w:hAnsi="Calibri" w:cs="Calibri"/>
        </w:rPr>
        <w:t>transparência;VII</w:t>
      </w:r>
      <w:proofErr w:type="spellEnd"/>
      <w:r w:rsidRPr="00122588">
        <w:rPr>
          <w:rFonts w:ascii="Calibri" w:hAnsi="Calibri" w:cs="Calibri"/>
        </w:rPr>
        <w:t xml:space="preserve"> - </w:t>
      </w:r>
      <w:proofErr w:type="spellStart"/>
      <w:r w:rsidRPr="00122588">
        <w:rPr>
          <w:rFonts w:ascii="Calibri" w:hAnsi="Calibri" w:cs="Calibri"/>
        </w:rPr>
        <w:t>segurança;VIII</w:t>
      </w:r>
      <w:proofErr w:type="spellEnd"/>
      <w:r w:rsidRPr="00122588">
        <w:rPr>
          <w:rFonts w:ascii="Calibri" w:hAnsi="Calibri" w:cs="Calibri"/>
        </w:rPr>
        <w:t xml:space="preserve"> - </w:t>
      </w:r>
      <w:proofErr w:type="spellStart"/>
      <w:r w:rsidRPr="00122588">
        <w:rPr>
          <w:rFonts w:ascii="Calibri" w:hAnsi="Calibri" w:cs="Calibri"/>
        </w:rPr>
        <w:t>prevenção;IX</w:t>
      </w:r>
      <w:proofErr w:type="spellEnd"/>
      <w:r w:rsidRPr="00122588">
        <w:rPr>
          <w:rFonts w:ascii="Calibri" w:hAnsi="Calibri" w:cs="Calibri"/>
        </w:rPr>
        <w:t xml:space="preserve"> - não </w:t>
      </w:r>
      <w:proofErr w:type="spellStart"/>
      <w:r w:rsidRPr="00122588">
        <w:rPr>
          <w:rFonts w:ascii="Calibri" w:hAnsi="Calibri" w:cs="Calibri"/>
        </w:rPr>
        <w:t>discriminação;X</w:t>
      </w:r>
      <w:proofErr w:type="spellEnd"/>
      <w:r w:rsidRPr="00122588">
        <w:rPr>
          <w:rFonts w:ascii="Calibri" w:hAnsi="Calibri" w:cs="Calibri"/>
        </w:rPr>
        <w:t xml:space="preserve"> - responsabilização e prestação de contas; minuciosamente descritos na LGPD.’’</w:t>
      </w:r>
    </w:p>
    <w:p w14:paraId="7EFB8158" w14:textId="292AACDA" w:rsidR="00122588" w:rsidRPr="00122588" w:rsidRDefault="00122588" w:rsidP="00122588">
      <w:pPr>
        <w:jc w:val="both"/>
        <w:rPr>
          <w:rFonts w:ascii="Calibri" w:hAnsi="Calibri" w:cs="Calibri"/>
        </w:rPr>
      </w:pPr>
      <w:r w:rsidRPr="00122588">
        <w:rPr>
          <w:rFonts w:ascii="Calibri" w:hAnsi="Calibri" w:cs="Calibri"/>
        </w:rPr>
        <w:t>Declaro que compreendi todas as informações fornecidas sobre a gravação e transmissão de imagens durante o</w:t>
      </w:r>
      <w:r w:rsidR="00E51763">
        <w:rPr>
          <w:rFonts w:ascii="Calibri" w:hAnsi="Calibri" w:cs="Calibri"/>
        </w:rPr>
        <w:t xml:space="preserve"> período de recuperação nas dependências do Hospital</w:t>
      </w:r>
      <w:r w:rsidRPr="00122588">
        <w:rPr>
          <w:rFonts w:ascii="Calibri" w:hAnsi="Calibri" w:cs="Calibri"/>
        </w:rPr>
        <w:t xml:space="preserve"> e dou meu </w:t>
      </w:r>
      <w:r w:rsidRPr="00122588">
        <w:rPr>
          <w:rFonts w:ascii="Calibri" w:hAnsi="Calibri" w:cs="Calibri"/>
        </w:rPr>
        <w:lastRenderedPageBreak/>
        <w:t xml:space="preserve">consentimento livre e esclarecido para esta prática. A minha assinatura reflete a minha vontade e autorização expressa para o tratamento dos meus dados pessoais sensíveis, dentro dessas cláusulas e do tempo previamente estabelecido. </w:t>
      </w:r>
    </w:p>
    <w:p w14:paraId="327E3D5A" w14:textId="07258159" w:rsidR="00CF7A1C" w:rsidRPr="004D4F33" w:rsidRDefault="00CF7A1C" w:rsidP="00CF7A1C">
      <w:pPr>
        <w:spacing w:line="240" w:lineRule="auto"/>
        <w:ind w:left="-567" w:right="-568"/>
        <w:jc w:val="both"/>
        <w:rPr>
          <w:rFonts w:eastAsia="Arial Unicode MS" w:cstheme="minorHAnsi"/>
          <w:u w:val="single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4D4F33">
        <w:rPr>
          <w:rFonts w:cstheme="minorHAnsi"/>
          <w:u w:val="single"/>
        </w:rPr>
        <w:t xml:space="preserve">Declaro, adicionalmente, que: </w:t>
      </w:r>
    </w:p>
    <w:p w14:paraId="07A36041" w14:textId="74E43E9C" w:rsidR="00CF7A1C" w:rsidRDefault="00CF7A1C" w:rsidP="00412980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705B713F" w14:textId="77777777" w:rsidR="004D4F33" w:rsidRDefault="004D4F33" w:rsidP="00412980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A29BAE9" w14:textId="77777777" w:rsidR="00617CE5" w:rsidRDefault="00617CE5" w:rsidP="00617CE5">
      <w:pPr>
        <w:spacing w:line="240" w:lineRule="auto"/>
        <w:ind w:left="-567" w:right="-568"/>
        <w:jc w:val="both"/>
        <w:rPr>
          <w:rFonts w:cstheme="minorHAnsi"/>
        </w:rPr>
      </w:pPr>
      <w:r w:rsidRPr="00617CE5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617CE5">
        <w:rPr>
          <w:rFonts w:cstheme="minorHAnsi"/>
        </w:rPr>
        <w:t>Obtive todas as explicações necessárias, em linguagem clara e acessível, quanto à patologia, tratamento proposto, seus riscos e benefícios compreendendo que existe um pequeno risco de que a medula óssea transplantada não funcione adequadamente.</w:t>
      </w:r>
    </w:p>
    <w:p w14:paraId="69ED621E" w14:textId="10E66A8F" w:rsidR="00412980" w:rsidRDefault="00617CE5" w:rsidP="00617CE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4D4F33" w:rsidRPr="00617CE5">
        <w:rPr>
          <w:rFonts w:cstheme="minorHAnsi"/>
        </w:rPr>
        <w:t>Também fui informado(a) sobre os riscos e/ou benefícios de não ser tomada nenhuma atitude terapêutica diante da natureza da enfermidade diagnosticada, estando ciente de que a não adesão ou desistência do tratamento podem ter consequências graves para minha saúde, inclusive risco de morte.</w:t>
      </w:r>
    </w:p>
    <w:p w14:paraId="34C548AD" w14:textId="2C2FD9A0" w:rsidR="00617CE5" w:rsidRPr="00617CE5" w:rsidRDefault="00617CE5" w:rsidP="00617CE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4. Estou ciente de que, durante o tratamento escolhido, na tentativa de melhora ou cura da(s) condição(</w:t>
      </w:r>
      <w:proofErr w:type="spellStart"/>
      <w:r>
        <w:rPr>
          <w:rFonts w:cstheme="minorHAnsi"/>
        </w:rPr>
        <w:t>ões</w:t>
      </w:r>
      <w:proofErr w:type="spellEnd"/>
      <w:r>
        <w:rPr>
          <w:rFonts w:cstheme="minorHAnsi"/>
        </w:rPr>
        <w:t>) supracitada(s), poderá(</w:t>
      </w:r>
      <w:proofErr w:type="spellStart"/>
      <w:r>
        <w:rPr>
          <w:rFonts w:cstheme="minorHAnsi"/>
        </w:rPr>
        <w:t>ão</w:t>
      </w:r>
      <w:proofErr w:type="spellEnd"/>
      <w:r>
        <w:rPr>
          <w:rFonts w:cstheme="minorHAnsi"/>
        </w:rPr>
        <w:t>) ocorrer outra(s) situação(</w:t>
      </w:r>
      <w:proofErr w:type="spellStart"/>
      <w:r>
        <w:rPr>
          <w:rFonts w:cstheme="minorHAnsi"/>
        </w:rPr>
        <w:t>ões</w:t>
      </w:r>
      <w:proofErr w:type="spellEnd"/>
      <w:r>
        <w:rPr>
          <w:rFonts w:cstheme="minorHAnsi"/>
        </w:rPr>
        <w:t>) ainda não diagnosticada(s) pelo(s) exame(s) referido(s), assim como intercorrências imprevisíveis ou fortuitas, não obstante técnica e indicações apropriadas do tratamento realizado. Como, por exemplo, falha de enxertia.</w:t>
      </w:r>
    </w:p>
    <w:p w14:paraId="21B061F3" w14:textId="56834D40" w:rsidR="00CF7A1C" w:rsidRDefault="00617CE5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CF7A1C" w:rsidRPr="00CF7A1C">
        <w:rPr>
          <w:rFonts w:cstheme="minorHAnsi"/>
        </w:rPr>
        <w:t xml:space="preserve">. Assim, declaro também estar ciente de que o Procedimento não implica necessariamente na cura, e que a evolução da doença e o tratamento poderão eventualmente modificar condutas inicialmente propostas. </w:t>
      </w:r>
    </w:p>
    <w:p w14:paraId="022271E0" w14:textId="77777777" w:rsidR="005B3164" w:rsidRDefault="005B3164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5044D6B" w14:textId="1B269567" w:rsidR="005B3164" w:rsidRDefault="00617CE5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5B3164" w:rsidRPr="00CF7A1C">
        <w:rPr>
          <w:rFonts w:cstheme="minorHAnsi"/>
        </w:rPr>
        <w:t xml:space="preserve">. </w:t>
      </w:r>
      <w:r w:rsidR="005B3164">
        <w:rPr>
          <w:rFonts w:cstheme="minorHAnsi"/>
        </w:rPr>
        <w:t>Opto</w:t>
      </w:r>
      <w:r w:rsidR="005B3164" w:rsidRPr="00CF7A1C">
        <w:rPr>
          <w:rFonts w:cstheme="minorHAnsi"/>
        </w:rPr>
        <w:t xml:space="preserve"> livremente pela realização do Procedimento, ainda que ele apresente os riscos e possíveis complicações</w:t>
      </w:r>
      <w:r w:rsidR="005B3164">
        <w:rPr>
          <w:rFonts w:cstheme="minorHAnsi"/>
        </w:rPr>
        <w:t xml:space="preserve"> </w:t>
      </w:r>
      <w:r w:rsidR="005B3164" w:rsidRPr="00CF7A1C">
        <w:rPr>
          <w:rFonts w:cstheme="minorHAnsi"/>
        </w:rPr>
        <w:t>apresentados acima, sendo algumas delas, por vezes, imprevisíveis.</w:t>
      </w:r>
    </w:p>
    <w:p w14:paraId="6275FCB7" w14:textId="77777777" w:rsidR="005B3164" w:rsidRDefault="005B3164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120C1B5" w14:textId="745936C0" w:rsidR="005B3164" w:rsidRDefault="0051362E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5B3164">
        <w:rPr>
          <w:rFonts w:cstheme="minorHAnsi"/>
        </w:rPr>
        <w:t xml:space="preserve">. </w:t>
      </w:r>
      <w:r w:rsidR="005F7DA9">
        <w:t>Compreendi que nada devo omitir em relação a minha saúde e que fica autorizado o acesso a minha ficha clínica porventura existente noutro estabelecimento médico-hospitalar e a solicitação de segundas vias de exames laboratoriais e de imagem, entre outros</w:t>
      </w:r>
    </w:p>
    <w:p w14:paraId="179AA790" w14:textId="77777777" w:rsidR="005B3164" w:rsidRDefault="005B3164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EEBFE01" w14:textId="19DEFB23" w:rsidR="005B3164" w:rsidRPr="005B3164" w:rsidRDefault="0051362E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t>8</w:t>
      </w:r>
      <w:r w:rsidR="005B3164">
        <w:t xml:space="preserve">. </w:t>
      </w:r>
      <w:r w:rsidR="005B3164" w:rsidRPr="00327586">
        <w:t>Fui orientado(a) quanto à necessidade de respeitar as instruções que me foram fornecidas pelos profissionais, inclusive quanto à forma de agir diante de imprevistos decorrentes de meu tratamento, bem como fui orientado(a) quanto aos riscos que corro caso não respeite as orientações médicas recomendadas</w:t>
      </w:r>
      <w:r w:rsidR="00617CE5">
        <w:t>.</w:t>
      </w:r>
    </w:p>
    <w:p w14:paraId="06AA73EF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42E4455" w14:textId="4FC47C84" w:rsidR="00CF7A1C" w:rsidRPr="00CF7A1C" w:rsidRDefault="0051362E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9</w:t>
      </w:r>
      <w:r w:rsidR="00CF7A1C" w:rsidRPr="00CF7A1C">
        <w:rPr>
          <w:rFonts w:cstheme="minorHAnsi"/>
        </w:rPr>
        <w:t>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0E0046AD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1C74BE0" w14:textId="6C01176F" w:rsidR="00CF7A1C" w:rsidRDefault="0051362E" w:rsidP="00C82DA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10</w:t>
      </w:r>
      <w:r w:rsidR="00CF7A1C" w:rsidRPr="00CF7A1C">
        <w:rPr>
          <w:rFonts w:cstheme="minorHAnsi"/>
        </w:rPr>
        <w:t xml:space="preserve">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</w:t>
      </w:r>
      <w:r w:rsidR="00CF7A1C" w:rsidRPr="00CF7A1C">
        <w:rPr>
          <w:rFonts w:cstheme="minorHAnsi"/>
        </w:rPr>
        <w:lastRenderedPageBreak/>
        <w:t>e Esclarecido específico, [a ser emitido pelo médico anestesiologista] ou [emitido pelo médico anestesiologista e já assinado pelo Paciente ou o seu responsável] e (</w:t>
      </w:r>
      <w:proofErr w:type="spellStart"/>
      <w:r w:rsidR="00CF7A1C" w:rsidRPr="00CF7A1C">
        <w:rPr>
          <w:rFonts w:cstheme="minorHAnsi"/>
        </w:rPr>
        <w:t>ii</w:t>
      </w:r>
      <w:proofErr w:type="spellEnd"/>
      <w:r w:rsidR="00CF7A1C" w:rsidRPr="00CF7A1C">
        <w:rPr>
          <w:rFonts w:cstheme="minorHAnsi"/>
        </w:rPr>
        <w:t xml:space="preserve">) </w:t>
      </w:r>
      <w:r w:rsidR="00CF7A1C" w:rsidRPr="00CF7A1C">
        <w:rPr>
          <w:rFonts w:cstheme="minorHAnsi"/>
          <w:b/>
          <w:bCs/>
        </w:rPr>
        <w:t>PODERÁ SER NECESSÁRIA A INFUSÃO DE SANGUE E SEUS COMPONENTES (TRANSFUSÃO DE SANGUE) NO PACIENTE</w:t>
      </w:r>
      <w:r w:rsidR="00CF7A1C" w:rsidRPr="00CF7A1C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="00CF7A1C" w:rsidRPr="00CF7A1C">
        <w:rPr>
          <w:rFonts w:cstheme="minorHAnsi"/>
        </w:rPr>
        <w:t>criopreciptado</w:t>
      </w:r>
      <w:proofErr w:type="spellEnd"/>
      <w:r w:rsidR="00CF7A1C" w:rsidRPr="00CF7A1C">
        <w:rPr>
          <w:rFonts w:cstheme="minorHAnsi"/>
        </w:rPr>
        <w:t xml:space="preserve">, </w:t>
      </w:r>
      <w:proofErr w:type="spellStart"/>
      <w:r w:rsidR="00CF7A1C" w:rsidRPr="00CF7A1C">
        <w:rPr>
          <w:rFonts w:cstheme="minorHAnsi"/>
        </w:rPr>
        <w:t>etc</w:t>
      </w:r>
      <w:proofErr w:type="spellEnd"/>
      <w:proofErr w:type="gramEnd"/>
      <w:r w:rsidR="00CF7A1C" w:rsidRPr="00CF7A1C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1A51E023" w14:textId="77777777" w:rsidR="00C82DA9" w:rsidRPr="00C82DA9" w:rsidRDefault="00C82DA9" w:rsidP="00C82DA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67FC363" w14:textId="5A83B890" w:rsidR="002C0B17" w:rsidRPr="002C0B17" w:rsidRDefault="0051362E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2C0B17" w:rsidRPr="002C0B17">
        <w:rPr>
          <w:rFonts w:cstheme="minorHAnsi"/>
        </w:rPr>
        <w:t>Quaisquer questionamentos ou solicitações relacionadas ao tratamento de meus dados poderão ser direcionados para a enfermeira navegadora do transplante de medula.</w:t>
      </w:r>
    </w:p>
    <w:p w14:paraId="6E776875" w14:textId="77777777" w:rsidR="002C0B17" w:rsidRPr="002C0B17" w:rsidRDefault="002C0B17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5EF32E2" w14:textId="2DDB18EF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2C0B17" w:rsidRPr="003406F8">
        <w:rPr>
          <w:rFonts w:cstheme="minorHAnsi"/>
        </w:rPr>
        <w:t>Autorizo a instituição a utilizar os dados oriundos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do meu diagnóstico, tratamento e demais informações e materiais coletados, inclusive amostras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de materiais biológicos, para a realização de pesquisas e estudos clínicos, seguindo as normas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aplicáveis e respeitando a minha privacidade.</w:t>
      </w:r>
      <w:r w:rsidR="002C0B17">
        <w:rPr>
          <w:rFonts w:cstheme="minorHAnsi"/>
        </w:rPr>
        <w:t xml:space="preserve"> </w:t>
      </w:r>
    </w:p>
    <w:p w14:paraId="747FF4F8" w14:textId="77777777" w:rsidR="002C0B17" w:rsidRDefault="002C0B17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BE5CB72" w14:textId="5ADCF2D2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2C0B17" w:rsidRPr="003406F8">
        <w:rPr>
          <w:rFonts w:cstheme="minorHAnsi"/>
        </w:rPr>
        <w:t>Autorizo a instituição a compartilhar os meus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dados com outros profissionais de saúde e/ou instituições que me prestem assistência médica,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visando o meu benefício clínico. Neste contexto, também autorizo os profissionais desta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instituição a ter acesso ao meu prontuário junto a outros</w:t>
      </w:r>
      <w:r w:rsidR="002C0B17">
        <w:rPr>
          <w:rFonts w:cstheme="minorHAnsi"/>
        </w:rPr>
        <w:t xml:space="preserve"> </w:t>
      </w:r>
      <w:r w:rsidR="002C0B17" w:rsidRPr="003406F8">
        <w:rPr>
          <w:rFonts w:cstheme="minorHAnsi"/>
        </w:rPr>
        <w:t>serviços de saúde.</w:t>
      </w:r>
      <w:r w:rsidR="002C0B17">
        <w:rPr>
          <w:rFonts w:cstheme="minorHAnsi"/>
        </w:rPr>
        <w:t xml:space="preserve"> </w:t>
      </w:r>
    </w:p>
    <w:p w14:paraId="69BAD045" w14:textId="77777777" w:rsidR="002C0B17" w:rsidRDefault="002C0B17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ED4CAA6" w14:textId="167801C1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2C0B17" w:rsidRPr="003406F8">
        <w:rPr>
          <w:rFonts w:cstheme="minorHAnsi"/>
        </w:rPr>
        <w:t>Autorizo a instituição a realizar a anonimização de meus dados. Os dados anonimizados poderão ser usados para o desenvolvimento e</w:t>
      </w:r>
      <w:r w:rsidR="002C0B17">
        <w:rPr>
          <w:rFonts w:cstheme="minorHAnsi"/>
        </w:rPr>
        <w:t xml:space="preserve"> </w:t>
      </w:r>
      <w:r w:rsidR="002C0B17" w:rsidRPr="00FC3DD8">
        <w:rPr>
          <w:rFonts w:cstheme="minorHAnsi"/>
        </w:rPr>
        <w:t>aprimoramento de produtos e serviços, gerar análises e estudos que contribuam para o desenvolvimento da medicina e demais atividades</w:t>
      </w:r>
      <w:r w:rsidR="002C0B17" w:rsidRPr="00FC3DD8">
        <w:rPr>
          <w:rFonts w:cstheme="minorHAnsi"/>
        </w:rPr>
        <w:br/>
        <w:t>assistenciais.</w:t>
      </w:r>
      <w:r w:rsidR="002C0B17" w:rsidRPr="00FC3DD8">
        <w:rPr>
          <w:rFonts w:cstheme="minorHAnsi"/>
        </w:rPr>
        <w:br/>
      </w:r>
    </w:p>
    <w:p w14:paraId="046F0525" w14:textId="21FA683B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2C0B17" w:rsidRPr="00FC3DD8">
        <w:rPr>
          <w:rFonts w:cstheme="minorHAnsi"/>
        </w:rPr>
        <w:t>Autorizo o compartilhamento de dados com parceiros da instituição que realizem atividades relacionadas a pesquisa clínica, respeitando os limites</w:t>
      </w:r>
      <w:r w:rsidR="002C0B17">
        <w:rPr>
          <w:rFonts w:cstheme="minorHAnsi"/>
        </w:rPr>
        <w:t xml:space="preserve"> </w:t>
      </w:r>
      <w:r w:rsidR="002C0B17" w:rsidRPr="00FC3DD8">
        <w:rPr>
          <w:rFonts w:cstheme="minorHAnsi"/>
        </w:rPr>
        <w:t>da lei e do meu consentimento.</w:t>
      </w:r>
      <w:r w:rsidR="002C0B17" w:rsidRPr="00FC3DD8">
        <w:rPr>
          <w:rFonts w:cstheme="minorHAnsi"/>
        </w:rPr>
        <w:br/>
      </w:r>
    </w:p>
    <w:p w14:paraId="322510D1" w14:textId="4924A357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2C0B17" w:rsidRPr="00FC3DD8">
        <w:rPr>
          <w:rFonts w:cstheme="minorHAnsi"/>
        </w:rPr>
        <w:t>Autorizo o compartilhamento de dados com parceiros da instituição que realizem atividades relacionadas ao tratamento de dados, respeitando os</w:t>
      </w:r>
      <w:r w:rsidR="002C0B17">
        <w:rPr>
          <w:rFonts w:cstheme="minorHAnsi"/>
        </w:rPr>
        <w:t xml:space="preserve"> </w:t>
      </w:r>
      <w:r w:rsidR="002C0B17" w:rsidRPr="00FC3DD8">
        <w:rPr>
          <w:rFonts w:cstheme="minorHAnsi"/>
        </w:rPr>
        <w:t>limites da lei e do meu consentimento.</w:t>
      </w:r>
      <w:r w:rsidR="002C0B17" w:rsidRPr="00FC3DD8">
        <w:rPr>
          <w:rFonts w:cstheme="minorHAnsi"/>
        </w:rPr>
        <w:br/>
      </w:r>
    </w:p>
    <w:p w14:paraId="5302FA7D" w14:textId="654C16D0" w:rsidR="002C0B17" w:rsidRDefault="005A3642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</w:t>
      </w:r>
      <w:r w:rsidR="00C82DA9">
        <w:rPr>
          <w:rFonts w:cstheme="minorHAnsi"/>
        </w:rPr>
        <w:t>7</w:t>
      </w:r>
      <w:r>
        <w:rPr>
          <w:rFonts w:cstheme="minorHAnsi"/>
        </w:rPr>
        <w:t xml:space="preserve">. </w:t>
      </w:r>
      <w:r w:rsidR="002C0B17" w:rsidRPr="00FC3DD8">
        <w:rPr>
          <w:rFonts w:cstheme="minorHAnsi"/>
        </w:rPr>
        <w:t>Autorizo a inclusão de meus dados no banco de dados da instituição, para gestão de relacionamento.</w:t>
      </w:r>
      <w:r w:rsidR="002C0B17" w:rsidRPr="00FC3DD8">
        <w:rPr>
          <w:rFonts w:cstheme="minorHAnsi"/>
        </w:rPr>
        <w:br/>
        <w:t>Autorizo o uso de meus dados para envio de convites para participar de iniciativas de prevenção, promoção e atenção à saúde.</w:t>
      </w:r>
    </w:p>
    <w:p w14:paraId="34508213" w14:textId="77777777" w:rsidR="002C0B17" w:rsidRDefault="002C0B17" w:rsidP="002C0B17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9BEB84B" w14:textId="307D9A4E" w:rsidR="005B3164" w:rsidRPr="00C82DA9" w:rsidRDefault="00C82DA9" w:rsidP="00C82DA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18</w:t>
      </w:r>
      <w:r w:rsidR="005A3642">
        <w:rPr>
          <w:rFonts w:cstheme="minorHAnsi"/>
        </w:rPr>
        <w:t xml:space="preserve">. </w:t>
      </w:r>
      <w:r w:rsidR="002C0B17" w:rsidRPr="00FC3DD8">
        <w:rPr>
          <w:rFonts w:cstheme="minorHAnsi"/>
        </w:rPr>
        <w:t>Autorizo o compartilhamento de dados com as empresas controladas, afiliadas e subsidiárias d</w:t>
      </w:r>
      <w:r w:rsidR="002C0B17">
        <w:rPr>
          <w:rFonts w:cstheme="minorHAnsi"/>
        </w:rPr>
        <w:t xml:space="preserve">o </w:t>
      </w:r>
      <w:r w:rsidR="002C0B17" w:rsidRPr="00FC3DD8">
        <w:rPr>
          <w:rFonts w:cstheme="minorHAnsi"/>
        </w:rPr>
        <w:t>GRUPO</w:t>
      </w:r>
      <w:r w:rsidR="002C0B17" w:rsidRPr="002C0B17">
        <w:rPr>
          <w:rFonts w:cstheme="minorHAnsi"/>
        </w:rPr>
        <w:t xml:space="preserve"> ONCOMED – ORIZONTI</w:t>
      </w:r>
      <w:r w:rsidR="002C0B17" w:rsidRPr="00FC3DD8">
        <w:rPr>
          <w:rFonts w:cstheme="minorHAnsi"/>
        </w:rPr>
        <w:t>, para as mesmas finalidades</w:t>
      </w:r>
      <w:r w:rsidR="002C0B17">
        <w:rPr>
          <w:rFonts w:cstheme="minorHAnsi"/>
        </w:rPr>
        <w:t xml:space="preserve"> </w:t>
      </w:r>
      <w:r w:rsidR="002C0B17" w:rsidRPr="00FC3DD8">
        <w:rPr>
          <w:rFonts w:cstheme="minorHAnsi"/>
        </w:rPr>
        <w:t>indicadas acima.</w:t>
      </w:r>
    </w:p>
    <w:p w14:paraId="3FAA1AFA" w14:textId="77777777" w:rsidR="0051362E" w:rsidRDefault="0051362E" w:rsidP="005B316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14E4CD8" w14:textId="337A9853" w:rsidR="005B3164" w:rsidRPr="004D4F33" w:rsidRDefault="00C82DA9" w:rsidP="005B3164">
      <w:pPr>
        <w:pStyle w:val="PargrafodaLista"/>
        <w:spacing w:line="240" w:lineRule="auto"/>
        <w:ind w:left="-567" w:right="-568"/>
        <w:jc w:val="both"/>
        <w:rPr>
          <w:bCs/>
        </w:rPr>
      </w:pPr>
      <w:r>
        <w:t>19</w:t>
      </w:r>
      <w:r w:rsidR="005B3164">
        <w:t xml:space="preserve">. </w:t>
      </w:r>
      <w:r w:rsidR="005B3164" w:rsidRPr="004D4F33">
        <w:rPr>
          <w:bCs/>
        </w:rPr>
        <w:t xml:space="preserve">Declaro que compreendi todas as circunstâncias que envolvem o procedimento cirúrgico planejado, sendo que a aceitação para a realização </w:t>
      </w:r>
      <w:proofErr w:type="gramStart"/>
      <w:r w:rsidR="005B3164" w:rsidRPr="004D4F33">
        <w:rPr>
          <w:bCs/>
        </w:rPr>
        <w:t>do mesmo</w:t>
      </w:r>
      <w:proofErr w:type="gramEnd"/>
      <w:r w:rsidR="005B3164" w:rsidRPr="004D4F33">
        <w:rPr>
          <w:bCs/>
        </w:rPr>
        <w:t xml:space="preserve"> é de minha livre e espontânea vontade.</w:t>
      </w:r>
    </w:p>
    <w:p w14:paraId="73E6CC7A" w14:textId="77777777" w:rsidR="005B3164" w:rsidRDefault="005B3164" w:rsidP="005B3164">
      <w:pPr>
        <w:pStyle w:val="PargrafodaLista"/>
        <w:spacing w:line="240" w:lineRule="auto"/>
        <w:ind w:left="-567" w:right="-568"/>
        <w:jc w:val="both"/>
      </w:pPr>
    </w:p>
    <w:p w14:paraId="783F49EC" w14:textId="46C1AA73" w:rsidR="005B3164" w:rsidRDefault="005A3642" w:rsidP="005B3164">
      <w:pPr>
        <w:pStyle w:val="PargrafodaLista"/>
        <w:spacing w:line="240" w:lineRule="auto"/>
        <w:ind w:left="-567" w:right="-568"/>
        <w:jc w:val="both"/>
      </w:pPr>
      <w:r>
        <w:t>2</w:t>
      </w:r>
      <w:r w:rsidR="00C82DA9">
        <w:t>0</w:t>
      </w:r>
      <w:r w:rsidR="005B3164">
        <w:t xml:space="preserve">. </w:t>
      </w:r>
      <w:r w:rsidR="005B3164" w:rsidRPr="004D4F33">
        <w:rPr>
          <w:bCs/>
        </w:rPr>
        <w:t>Decla</w:t>
      </w:r>
      <w:r w:rsidR="005B3164" w:rsidRPr="00122588">
        <w:rPr>
          <w:bCs/>
        </w:rPr>
        <w:t>ro</w:t>
      </w:r>
      <w:r w:rsidR="005B3164">
        <w:t xml:space="preserve"> que em virtude de todos os esclarecimentos que me foram prestados e por não restar nenhuma pergunta a ser feita e nenhuma dúvida a ser esclarecida, dou a minha autorização e o meu </w:t>
      </w:r>
      <w:r w:rsidR="005B3164">
        <w:rPr>
          <w:b/>
          <w:u w:val="single"/>
        </w:rPr>
        <w:t>CONSENTIMENTO CONSCIENTE</w:t>
      </w:r>
      <w:r w:rsidR="005B3164">
        <w:t xml:space="preserve"> para que possa ser em mim realizad</w:t>
      </w:r>
      <w:r w:rsidR="0051362E">
        <w:t xml:space="preserve">o o procedimento: </w:t>
      </w:r>
      <w:r w:rsidR="0051362E" w:rsidRPr="00FC3DD8">
        <w:rPr>
          <w:rFonts w:cstheme="minorHAnsi"/>
        </w:rPr>
        <w:t>Transplante de Células Tronco Hematopoiéticas</w:t>
      </w:r>
      <w:r w:rsidR="0051362E">
        <w:t xml:space="preserve">, </w:t>
      </w:r>
      <w:r w:rsidR="0051362E" w:rsidRPr="00FC3DD8">
        <w:rPr>
          <w:rFonts w:cstheme="minorHAnsi"/>
        </w:rPr>
        <w:t>e</w:t>
      </w:r>
      <w:r w:rsidR="0051362E">
        <w:rPr>
          <w:rFonts w:cstheme="minorHAnsi"/>
        </w:rPr>
        <w:t xml:space="preserve"> </w:t>
      </w:r>
      <w:r w:rsidR="0051362E" w:rsidRPr="00FC3DD8">
        <w:rPr>
          <w:rFonts w:cstheme="minorHAnsi"/>
        </w:rPr>
        <w:t>a adoção das medidas preparatórias e</w:t>
      </w:r>
      <w:r w:rsidR="0051362E">
        <w:rPr>
          <w:rFonts w:cstheme="minorHAnsi"/>
        </w:rPr>
        <w:t xml:space="preserve"> </w:t>
      </w:r>
      <w:r w:rsidR="0051362E" w:rsidRPr="00FC3DD8">
        <w:rPr>
          <w:rFonts w:cstheme="minorHAnsi"/>
        </w:rPr>
        <w:t>acessórias a ele relacionadas, conforme a melhor conduta médica.</w:t>
      </w:r>
    </w:p>
    <w:p w14:paraId="2F03C843" w14:textId="77777777" w:rsidR="005B3164" w:rsidRDefault="005B3164" w:rsidP="005B3164">
      <w:pPr>
        <w:pStyle w:val="PargrafodaLista"/>
        <w:spacing w:line="240" w:lineRule="auto"/>
        <w:ind w:left="-567" w:right="-568"/>
        <w:jc w:val="both"/>
      </w:pPr>
    </w:p>
    <w:p w14:paraId="3F2690FA" w14:textId="482E57B0" w:rsidR="005B3164" w:rsidRDefault="005A3642" w:rsidP="005B3164">
      <w:pPr>
        <w:pStyle w:val="PargrafodaLista"/>
        <w:spacing w:line="240" w:lineRule="auto"/>
        <w:ind w:left="-567" w:right="-568"/>
        <w:jc w:val="both"/>
      </w:pPr>
      <w:r>
        <w:t>2</w:t>
      </w:r>
      <w:r w:rsidR="00C82DA9">
        <w:t>1</w:t>
      </w:r>
      <w:r w:rsidR="005B3164">
        <w:t xml:space="preserve">. </w:t>
      </w:r>
      <w:r w:rsidR="005B3164" w:rsidRPr="004D4F33">
        <w:rPr>
          <w:bCs/>
        </w:rPr>
        <w:t>Declaro</w:t>
      </w:r>
      <w:r w:rsidR="005B3164">
        <w:t xml:space="preserve"> ter recebido uma cópia deste termo sobre a cirurgia indicada, e que serei submetido(a).</w:t>
      </w:r>
    </w:p>
    <w:p w14:paraId="45948A1B" w14:textId="77777777" w:rsidR="005B3164" w:rsidRDefault="005B3164" w:rsidP="005B3164">
      <w:pPr>
        <w:pStyle w:val="PargrafodaLista"/>
        <w:spacing w:line="240" w:lineRule="auto"/>
        <w:ind w:left="-567" w:right="-568"/>
        <w:jc w:val="both"/>
      </w:pPr>
    </w:p>
    <w:p w14:paraId="719B3AFF" w14:textId="141F2341" w:rsidR="005A3642" w:rsidRDefault="005A3642" w:rsidP="005A3642">
      <w:pPr>
        <w:pStyle w:val="PargrafodaLista"/>
        <w:spacing w:line="240" w:lineRule="auto"/>
        <w:ind w:left="-567" w:right="-568"/>
        <w:jc w:val="both"/>
      </w:pPr>
      <w:r>
        <w:t>2</w:t>
      </w:r>
      <w:r w:rsidR="00C82DA9">
        <w:t>2</w:t>
      </w:r>
      <w:r w:rsidR="005B3164">
        <w:t xml:space="preserve">. </w:t>
      </w:r>
      <w:r w:rsidR="005B3164" w:rsidRPr="004D4F33">
        <w:rPr>
          <w:bCs/>
        </w:rPr>
        <w:t xml:space="preserve">Declaro </w:t>
      </w:r>
      <w:r w:rsidR="005B3164">
        <w:t>que me foi dado(a) a oportunidade de revogar (anular) esse consentimento, com as suas devidas explicações, e do que representaria esta minha decisão, bem como tive a oportunidade de anular quaisquer espaços, parágrafos ou palavras com os quais não concordasse.</w:t>
      </w:r>
    </w:p>
    <w:p w14:paraId="2847BFD2" w14:textId="77777777" w:rsidR="005A3642" w:rsidRDefault="005A3642" w:rsidP="005A3642">
      <w:pPr>
        <w:pStyle w:val="PargrafodaLista"/>
        <w:spacing w:line="240" w:lineRule="auto"/>
        <w:ind w:left="-567" w:right="-568"/>
        <w:jc w:val="both"/>
      </w:pPr>
    </w:p>
    <w:p w14:paraId="606B3026" w14:textId="77777777" w:rsidR="00802DA8" w:rsidRPr="00F87E52" w:rsidRDefault="00802DA8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7654DDE4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Belo Horizonte, MG, </w:t>
      </w:r>
      <w:r w:rsidRPr="005A3642">
        <w:rPr>
          <w:rFonts w:asciiTheme="minorHAnsi" w:hAnsiTheme="minorHAnsi" w:cstheme="minorHAnsi"/>
          <w:color w:val="auto"/>
          <w:sz w:val="22"/>
          <w:szCs w:val="22"/>
        </w:rPr>
        <w:t>[__</w:t>
      </w:r>
      <w:r w:rsidR="005A3642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5A3642">
        <w:rPr>
          <w:rFonts w:asciiTheme="minorHAnsi" w:hAnsiTheme="minorHAnsi" w:cstheme="minorHAnsi"/>
          <w:color w:val="auto"/>
          <w:sz w:val="22"/>
          <w:szCs w:val="22"/>
        </w:rPr>
        <w:t>_/____/____][_</w:t>
      </w:r>
      <w:r w:rsidR="005A3642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Pr="005A3642">
        <w:rPr>
          <w:rFonts w:asciiTheme="minorHAnsi" w:hAnsiTheme="minorHAnsi" w:cstheme="minorHAnsi"/>
          <w:color w:val="auto"/>
          <w:sz w:val="22"/>
          <w:szCs w:val="22"/>
        </w:rPr>
        <w:t>_:</w:t>
      </w:r>
      <w:r w:rsidR="005A3642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Pr="005A3642">
        <w:rPr>
          <w:rFonts w:asciiTheme="minorHAnsi" w:hAnsiTheme="minorHAnsi" w:cstheme="minorHAnsi"/>
          <w:color w:val="auto"/>
          <w:sz w:val="22"/>
          <w:szCs w:val="22"/>
        </w:rPr>
        <w:t>__]</w:t>
      </w:r>
    </w:p>
    <w:p w14:paraId="6DDF5F82" w14:textId="123CAAFD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78587E" w14:textId="77777777" w:rsidR="00E77B35" w:rsidRDefault="00E77B3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23D9CD" w14:textId="5D6755ED" w:rsidR="00CF7A1C" w:rsidRDefault="00CF7A1C" w:rsidP="005A3642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605857BC" w14:textId="77777777" w:rsidR="00CF7A1C" w:rsidRPr="00F87E52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5A3642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73AEE79B" w:rsidR="0073173C" w:rsidRPr="005A3642" w:rsidRDefault="00F87E52" w:rsidP="005A364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5A364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E97C" w14:textId="77777777" w:rsidR="00A43D8A" w:rsidRDefault="00A43D8A" w:rsidP="00BA0F6C">
      <w:pPr>
        <w:spacing w:after="0" w:line="240" w:lineRule="auto"/>
      </w:pPr>
      <w:r>
        <w:separator/>
      </w:r>
    </w:p>
  </w:endnote>
  <w:endnote w:type="continuationSeparator" w:id="0">
    <w:p w14:paraId="50636938" w14:textId="77777777" w:rsidR="00A43D8A" w:rsidRDefault="00A43D8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EBBC" w14:textId="77777777" w:rsidR="00A43D8A" w:rsidRDefault="00A43D8A" w:rsidP="00BA0F6C">
      <w:pPr>
        <w:spacing w:after="0" w:line="240" w:lineRule="auto"/>
      </w:pPr>
      <w:r>
        <w:separator/>
      </w:r>
    </w:p>
  </w:footnote>
  <w:footnote w:type="continuationSeparator" w:id="0">
    <w:p w14:paraId="5A285572" w14:textId="77777777" w:rsidR="00A43D8A" w:rsidRDefault="00A43D8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137"/>
    <w:multiLevelType w:val="multilevel"/>
    <w:tmpl w:val="9BE672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7358F"/>
    <w:multiLevelType w:val="hybridMultilevel"/>
    <w:tmpl w:val="DD269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E02"/>
    <w:multiLevelType w:val="hybridMultilevel"/>
    <w:tmpl w:val="EEC0DFB4"/>
    <w:lvl w:ilvl="0" w:tplc="60B2EA6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AC2285C"/>
    <w:multiLevelType w:val="hybridMultilevel"/>
    <w:tmpl w:val="3BFC7E78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1597B15"/>
    <w:multiLevelType w:val="hybridMultilevel"/>
    <w:tmpl w:val="716E27D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15121CB"/>
    <w:multiLevelType w:val="hybridMultilevel"/>
    <w:tmpl w:val="5002D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3D2F"/>
    <w:multiLevelType w:val="hybridMultilevel"/>
    <w:tmpl w:val="E01C1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DEA"/>
    <w:multiLevelType w:val="hybridMultilevel"/>
    <w:tmpl w:val="8FDC54A8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B45B2F"/>
    <w:multiLevelType w:val="hybridMultilevel"/>
    <w:tmpl w:val="DFF8A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D0E1F"/>
    <w:multiLevelType w:val="hybridMultilevel"/>
    <w:tmpl w:val="EEC0DFB4"/>
    <w:lvl w:ilvl="0" w:tplc="FFFFFFFF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64F04CB"/>
    <w:multiLevelType w:val="hybridMultilevel"/>
    <w:tmpl w:val="1CC4F65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40415961">
    <w:abstractNumId w:val="4"/>
  </w:num>
  <w:num w:numId="2" w16cid:durableId="1854176108">
    <w:abstractNumId w:val="2"/>
  </w:num>
  <w:num w:numId="3" w16cid:durableId="2073694203">
    <w:abstractNumId w:val="9"/>
  </w:num>
  <w:num w:numId="4" w16cid:durableId="1209299102">
    <w:abstractNumId w:val="5"/>
  </w:num>
  <w:num w:numId="5" w16cid:durableId="549153711">
    <w:abstractNumId w:val="10"/>
  </w:num>
  <w:num w:numId="6" w16cid:durableId="70810722">
    <w:abstractNumId w:val="0"/>
  </w:num>
  <w:num w:numId="7" w16cid:durableId="1066878345">
    <w:abstractNumId w:val="7"/>
  </w:num>
  <w:num w:numId="8" w16cid:durableId="1587567862">
    <w:abstractNumId w:val="1"/>
  </w:num>
  <w:num w:numId="9" w16cid:durableId="66221913">
    <w:abstractNumId w:val="8"/>
  </w:num>
  <w:num w:numId="10" w16cid:durableId="1821533860">
    <w:abstractNumId w:val="6"/>
  </w:num>
  <w:num w:numId="11" w16cid:durableId="189550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27AFD"/>
    <w:rsid w:val="001154BD"/>
    <w:rsid w:val="00122588"/>
    <w:rsid w:val="00252ADD"/>
    <w:rsid w:val="00252C89"/>
    <w:rsid w:val="002C0B17"/>
    <w:rsid w:val="003A5717"/>
    <w:rsid w:val="003A7652"/>
    <w:rsid w:val="00412980"/>
    <w:rsid w:val="004146BD"/>
    <w:rsid w:val="004D4F33"/>
    <w:rsid w:val="004F517C"/>
    <w:rsid w:val="0051362E"/>
    <w:rsid w:val="005346C0"/>
    <w:rsid w:val="00546ABD"/>
    <w:rsid w:val="005A3642"/>
    <w:rsid w:val="005B3164"/>
    <w:rsid w:val="005D282C"/>
    <w:rsid w:val="005D58F1"/>
    <w:rsid w:val="005F221F"/>
    <w:rsid w:val="005F7DA9"/>
    <w:rsid w:val="00617CE5"/>
    <w:rsid w:val="0073173C"/>
    <w:rsid w:val="00746CC6"/>
    <w:rsid w:val="007F74C2"/>
    <w:rsid w:val="00802DA8"/>
    <w:rsid w:val="0086273F"/>
    <w:rsid w:val="008A6D51"/>
    <w:rsid w:val="0097574A"/>
    <w:rsid w:val="009D4DB2"/>
    <w:rsid w:val="009E5E17"/>
    <w:rsid w:val="00A43D8A"/>
    <w:rsid w:val="00ACA831"/>
    <w:rsid w:val="00B87881"/>
    <w:rsid w:val="00BA0F6C"/>
    <w:rsid w:val="00BF6EF7"/>
    <w:rsid w:val="00BF739A"/>
    <w:rsid w:val="00C7400F"/>
    <w:rsid w:val="00C82DA9"/>
    <w:rsid w:val="00CF6AB1"/>
    <w:rsid w:val="00CF7A1C"/>
    <w:rsid w:val="00D3061F"/>
    <w:rsid w:val="00D8066B"/>
    <w:rsid w:val="00E01FEF"/>
    <w:rsid w:val="00E2662D"/>
    <w:rsid w:val="00E3525B"/>
    <w:rsid w:val="00E51763"/>
    <w:rsid w:val="00E77B35"/>
    <w:rsid w:val="00E80BE6"/>
    <w:rsid w:val="00F65D32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2980"/>
    <w:pPr>
      <w:suppressAutoHyphens/>
      <w:spacing w:after="140"/>
    </w:pPr>
  </w:style>
  <w:style w:type="character" w:customStyle="1" w:styleId="CorpodetextoChar">
    <w:name w:val="Corpo de texto Char"/>
    <w:basedOn w:val="Fontepargpadro"/>
    <w:link w:val="Corpodetexto"/>
    <w:semiHidden/>
    <w:rsid w:val="004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3048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Priscilla Grossi</cp:lastModifiedBy>
  <cp:revision>5</cp:revision>
  <dcterms:created xsi:type="dcterms:W3CDTF">2024-02-15T21:00:00Z</dcterms:created>
  <dcterms:modified xsi:type="dcterms:W3CDTF">2024-02-22T20:27:00Z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